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C0C77F" w14:textId="1D199348" w:rsidR="009D5F7C" w:rsidRDefault="009D5F7C">
      <w:pPr>
        <w:widowControl/>
        <w:jc w:val="left"/>
        <w:rPr>
          <w:rFonts w:ascii="黑体" w:eastAsia="黑体" w:hAnsi="黑体"/>
          <w:b/>
          <w:sz w:val="32"/>
          <w:szCs w:val="32"/>
        </w:rPr>
      </w:pPr>
      <w:bookmarkStart w:id="0" w:name="_GoBack"/>
      <w:bookmarkEnd w:id="0"/>
    </w:p>
    <w:p w14:paraId="60772C0F" w14:textId="77777777" w:rsidR="00651BCD" w:rsidRDefault="00651BCD" w:rsidP="00651BCD">
      <w:pPr>
        <w:widowControl/>
        <w:jc w:val="center"/>
        <w:rPr>
          <w:rFonts w:ascii="黑体" w:eastAsia="黑体" w:hAnsi="黑体"/>
          <w:b/>
          <w:sz w:val="32"/>
          <w:szCs w:val="32"/>
        </w:rPr>
      </w:pPr>
      <w:r w:rsidRPr="002A46E8">
        <w:rPr>
          <w:rFonts w:ascii="黑体" w:eastAsia="黑体" w:hAnsi="黑体" w:hint="eastAsia"/>
          <w:b/>
          <w:sz w:val="32"/>
          <w:szCs w:val="32"/>
        </w:rPr>
        <w:t>全面深化改革中的经济与金融研讨会</w:t>
      </w:r>
      <w:r w:rsidR="00FE1DDE">
        <w:rPr>
          <w:rFonts w:ascii="黑体" w:eastAsia="黑体" w:hAnsi="黑体" w:hint="eastAsia"/>
          <w:b/>
          <w:sz w:val="32"/>
          <w:szCs w:val="32"/>
        </w:rPr>
        <w:t>议</w:t>
      </w:r>
      <w:r w:rsidR="00B46930">
        <w:rPr>
          <w:rFonts w:ascii="黑体" w:eastAsia="黑体" w:hAnsi="黑体" w:hint="eastAsia"/>
          <w:b/>
          <w:sz w:val="32"/>
          <w:szCs w:val="32"/>
        </w:rPr>
        <w:t>程</w:t>
      </w:r>
    </w:p>
    <w:p w14:paraId="7C1065F5" w14:textId="4F12AE1A" w:rsidR="00CF35A3" w:rsidRPr="00651BCD" w:rsidRDefault="00651BCD" w:rsidP="00651BCD">
      <w:pPr>
        <w:widowControl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（10月16日）</w:t>
      </w:r>
    </w:p>
    <w:p w14:paraId="71AA1712" w14:textId="7FF0EE13" w:rsidR="00095065" w:rsidRPr="00D453EC" w:rsidRDefault="00095065" w:rsidP="00651BCD">
      <w:pPr>
        <w:spacing w:beforeLines="50" w:before="156"/>
        <w:jc w:val="center"/>
        <w:rPr>
          <w:rFonts w:ascii="黑体" w:eastAsia="黑体" w:hAnsi="黑体"/>
          <w:b/>
          <w:sz w:val="28"/>
        </w:rPr>
      </w:pPr>
      <w:r w:rsidRPr="00D453EC">
        <w:rPr>
          <w:rFonts w:ascii="黑体" w:eastAsia="黑体" w:hAnsi="黑体" w:hint="eastAsia"/>
          <w:b/>
          <w:sz w:val="28"/>
        </w:rPr>
        <w:t>一、开幕式</w:t>
      </w:r>
      <w:r w:rsidR="00AD4845" w:rsidRPr="00D453EC">
        <w:rPr>
          <w:rFonts w:ascii="黑体" w:eastAsia="黑体" w:hAnsi="黑体" w:hint="eastAsia"/>
          <w:b/>
          <w:sz w:val="28"/>
        </w:rPr>
        <w:t>（</w:t>
      </w:r>
      <w:r w:rsidR="00D04538" w:rsidRPr="00D453EC">
        <w:rPr>
          <w:rFonts w:ascii="黑体" w:eastAsia="黑体" w:hAnsi="黑体" w:hint="eastAsia"/>
          <w:b/>
          <w:sz w:val="28"/>
        </w:rPr>
        <w:t>0</w:t>
      </w:r>
      <w:r w:rsidR="00AD4845" w:rsidRPr="00D453EC">
        <w:rPr>
          <w:rFonts w:ascii="黑体" w:eastAsia="黑体" w:hAnsi="黑体" w:hint="eastAsia"/>
          <w:b/>
          <w:sz w:val="28"/>
        </w:rPr>
        <w:t>8:</w:t>
      </w:r>
      <w:r w:rsidR="00B70317">
        <w:rPr>
          <w:rFonts w:ascii="黑体" w:eastAsia="黑体" w:hAnsi="黑体"/>
          <w:b/>
          <w:sz w:val="28"/>
        </w:rPr>
        <w:t>2</w:t>
      </w:r>
      <w:r w:rsidR="00AD4845" w:rsidRPr="00D453EC">
        <w:rPr>
          <w:rFonts w:ascii="黑体" w:eastAsia="黑体" w:hAnsi="黑体" w:hint="eastAsia"/>
          <w:b/>
          <w:sz w:val="28"/>
        </w:rPr>
        <w:t>0-8:</w:t>
      </w:r>
      <w:r w:rsidR="00B70317">
        <w:rPr>
          <w:rFonts w:ascii="黑体" w:eastAsia="黑体" w:hAnsi="黑体"/>
          <w:b/>
          <w:sz w:val="28"/>
        </w:rPr>
        <w:t>4</w:t>
      </w:r>
      <w:r w:rsidR="002C648A" w:rsidRPr="00D453EC">
        <w:rPr>
          <w:rFonts w:ascii="黑体" w:eastAsia="黑体" w:hAnsi="黑体"/>
          <w:b/>
          <w:sz w:val="28"/>
        </w:rPr>
        <w:t>0</w:t>
      </w:r>
      <w:r w:rsidR="00AD4845" w:rsidRPr="00D453EC">
        <w:rPr>
          <w:rFonts w:ascii="黑体" w:eastAsia="黑体" w:hAnsi="黑体" w:hint="eastAsia"/>
          <w:b/>
          <w:sz w:val="28"/>
        </w:rPr>
        <w:t>）</w:t>
      </w:r>
    </w:p>
    <w:p w14:paraId="254412EA" w14:textId="0B7589F1" w:rsidR="00596BF0" w:rsidRPr="00D022A2" w:rsidRDefault="00596BF0" w:rsidP="00D453EC">
      <w:pPr>
        <w:spacing w:line="300" w:lineRule="auto"/>
        <w:ind w:firstLineChars="200" w:firstLine="482"/>
        <w:rPr>
          <w:sz w:val="24"/>
        </w:rPr>
      </w:pPr>
      <w:r w:rsidRPr="00D36F49">
        <w:rPr>
          <w:rFonts w:ascii="黑体" w:eastAsia="黑体" w:hAnsi="黑体" w:hint="eastAsia"/>
          <w:b/>
          <w:bCs/>
          <w:sz w:val="24"/>
        </w:rPr>
        <w:t>地</w:t>
      </w:r>
      <w:r w:rsidR="00ED205A" w:rsidRPr="00D36F49">
        <w:rPr>
          <w:rFonts w:ascii="黑体" w:eastAsia="黑体" w:hAnsi="黑体"/>
          <w:b/>
          <w:bCs/>
          <w:sz w:val="24"/>
        </w:rPr>
        <w:t xml:space="preserve">  </w:t>
      </w:r>
      <w:r w:rsidRPr="00D36F49">
        <w:rPr>
          <w:rFonts w:ascii="黑体" w:eastAsia="黑体" w:hAnsi="黑体" w:hint="eastAsia"/>
          <w:b/>
          <w:bCs/>
          <w:sz w:val="24"/>
        </w:rPr>
        <w:t>点</w:t>
      </w:r>
      <w:r w:rsidRPr="00D022A2">
        <w:rPr>
          <w:rFonts w:hint="eastAsia"/>
          <w:sz w:val="24"/>
        </w:rPr>
        <w:t>：涵英楼</w:t>
      </w:r>
      <w:r w:rsidRPr="00D022A2">
        <w:rPr>
          <w:rFonts w:hint="eastAsia"/>
          <w:sz w:val="24"/>
        </w:rPr>
        <w:t>E107</w:t>
      </w:r>
      <w:r w:rsidRPr="00D022A2">
        <w:rPr>
          <w:rFonts w:hint="eastAsia"/>
          <w:sz w:val="24"/>
        </w:rPr>
        <w:t>报告厅</w:t>
      </w:r>
    </w:p>
    <w:p w14:paraId="3F965AC6" w14:textId="5A81245A" w:rsidR="00095065" w:rsidRPr="00D022A2" w:rsidRDefault="00095065" w:rsidP="00D453EC">
      <w:pPr>
        <w:spacing w:line="300" w:lineRule="auto"/>
        <w:ind w:firstLineChars="200" w:firstLine="482"/>
        <w:rPr>
          <w:sz w:val="24"/>
        </w:rPr>
      </w:pPr>
      <w:r w:rsidRPr="00D36F49">
        <w:rPr>
          <w:rFonts w:ascii="黑体" w:eastAsia="黑体" w:hAnsi="黑体" w:hint="eastAsia"/>
          <w:b/>
          <w:bCs/>
          <w:sz w:val="24"/>
        </w:rPr>
        <w:t>主持人</w:t>
      </w:r>
      <w:r w:rsidRPr="00D022A2">
        <w:rPr>
          <w:rFonts w:hint="eastAsia"/>
          <w:sz w:val="24"/>
        </w:rPr>
        <w:t>：</w:t>
      </w:r>
      <w:r w:rsidRPr="00D36F49">
        <w:rPr>
          <w:rFonts w:ascii="黑体" w:eastAsia="黑体" w:hAnsi="黑体" w:hint="eastAsia"/>
          <w:b/>
          <w:bCs/>
          <w:sz w:val="24"/>
        </w:rPr>
        <w:t>孙</w:t>
      </w:r>
      <w:r w:rsidR="005D2C10">
        <w:rPr>
          <w:rFonts w:ascii="黑体" w:eastAsia="黑体" w:hAnsi="黑体" w:hint="eastAsia"/>
          <w:b/>
          <w:bCs/>
          <w:sz w:val="24"/>
        </w:rPr>
        <w:t xml:space="preserve">  </w:t>
      </w:r>
      <w:r w:rsidRPr="00D36F49">
        <w:rPr>
          <w:rFonts w:ascii="黑体" w:eastAsia="黑体" w:hAnsi="黑体" w:hint="eastAsia"/>
          <w:b/>
          <w:bCs/>
          <w:sz w:val="24"/>
        </w:rPr>
        <w:t>早</w:t>
      </w:r>
      <w:r w:rsidR="002726EF">
        <w:rPr>
          <w:rFonts w:hint="eastAsia"/>
          <w:sz w:val="24"/>
        </w:rPr>
        <w:t xml:space="preserve"> </w:t>
      </w:r>
      <w:r w:rsidR="002726EF">
        <w:rPr>
          <w:sz w:val="24"/>
        </w:rPr>
        <w:t xml:space="preserve"> </w:t>
      </w:r>
      <w:r w:rsidR="002726EF">
        <w:rPr>
          <w:rFonts w:hint="eastAsia"/>
          <w:sz w:val="24"/>
        </w:rPr>
        <w:t>西安交通大学</w:t>
      </w:r>
      <w:r w:rsidR="00D36F49">
        <w:rPr>
          <w:rFonts w:hint="eastAsia"/>
          <w:sz w:val="24"/>
        </w:rPr>
        <w:t>经济与金融</w:t>
      </w:r>
      <w:r w:rsidR="002726EF">
        <w:rPr>
          <w:rFonts w:hint="eastAsia"/>
          <w:sz w:val="24"/>
        </w:rPr>
        <w:t>学院</w:t>
      </w:r>
      <w:r w:rsidRPr="00D022A2">
        <w:rPr>
          <w:rFonts w:hint="eastAsia"/>
          <w:sz w:val="24"/>
        </w:rPr>
        <w:t>院长</w:t>
      </w:r>
    </w:p>
    <w:p w14:paraId="06252783" w14:textId="0D68375B" w:rsidR="00AD4845" w:rsidRDefault="00FA34B6" w:rsidP="00D453EC">
      <w:pPr>
        <w:spacing w:line="300" w:lineRule="auto"/>
        <w:ind w:firstLineChars="200" w:firstLine="482"/>
        <w:rPr>
          <w:sz w:val="24"/>
        </w:rPr>
      </w:pPr>
      <w:r>
        <w:rPr>
          <w:rFonts w:ascii="黑体" w:eastAsia="黑体" w:hAnsi="黑体" w:hint="eastAsia"/>
          <w:b/>
          <w:bCs/>
          <w:sz w:val="24"/>
        </w:rPr>
        <w:t>领导</w:t>
      </w:r>
      <w:r w:rsidR="00095065" w:rsidRPr="00D36F49">
        <w:rPr>
          <w:rFonts w:ascii="黑体" w:eastAsia="黑体" w:hAnsi="黑体" w:hint="eastAsia"/>
          <w:b/>
          <w:bCs/>
          <w:sz w:val="24"/>
        </w:rPr>
        <w:t>致辞</w:t>
      </w:r>
      <w:r w:rsidR="00095065" w:rsidRPr="00D022A2">
        <w:rPr>
          <w:rFonts w:hint="eastAsia"/>
          <w:sz w:val="24"/>
        </w:rPr>
        <w:t>：</w:t>
      </w:r>
      <w:r w:rsidR="002726EF">
        <w:rPr>
          <w:rFonts w:hint="eastAsia"/>
          <w:sz w:val="24"/>
        </w:rPr>
        <w:t>西安交通大学</w:t>
      </w:r>
      <w:r>
        <w:rPr>
          <w:rFonts w:hint="eastAsia"/>
          <w:sz w:val="24"/>
        </w:rPr>
        <w:t>校领导</w:t>
      </w:r>
    </w:p>
    <w:p w14:paraId="72206889" w14:textId="314840C7" w:rsidR="005A4E2B" w:rsidRPr="005A4E2B" w:rsidRDefault="005A4E2B" w:rsidP="00651BCD">
      <w:pPr>
        <w:spacing w:beforeLines="50" w:before="156" w:afterLines="50" w:after="156" w:line="300" w:lineRule="auto"/>
        <w:ind w:left="1405" w:hangingChars="500" w:hanging="1405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合影</w:t>
      </w:r>
      <w:r w:rsidRPr="00B970A1">
        <w:rPr>
          <w:rFonts w:ascii="仿宋" w:eastAsia="仿宋" w:hAnsi="仿宋" w:hint="eastAsia"/>
          <w:b/>
          <w:sz w:val="28"/>
          <w:szCs w:val="28"/>
        </w:rPr>
        <w:t>（</w:t>
      </w:r>
      <w:r w:rsidR="007C6822">
        <w:rPr>
          <w:rFonts w:ascii="仿宋" w:eastAsia="仿宋" w:hAnsi="仿宋"/>
          <w:b/>
          <w:sz w:val="28"/>
          <w:szCs w:val="28"/>
        </w:rPr>
        <w:t>08</w:t>
      </w:r>
      <w:r w:rsidRPr="00B970A1">
        <w:rPr>
          <w:rFonts w:ascii="仿宋" w:eastAsia="仿宋" w:hAnsi="仿宋" w:hint="eastAsia"/>
          <w:b/>
          <w:sz w:val="28"/>
          <w:szCs w:val="28"/>
        </w:rPr>
        <w:t>:</w:t>
      </w:r>
      <w:r w:rsidR="00B70317">
        <w:rPr>
          <w:rFonts w:ascii="仿宋" w:eastAsia="仿宋" w:hAnsi="仿宋"/>
          <w:b/>
          <w:sz w:val="28"/>
          <w:szCs w:val="28"/>
        </w:rPr>
        <w:t>4</w:t>
      </w:r>
      <w:r w:rsidRPr="00B970A1">
        <w:rPr>
          <w:rFonts w:ascii="仿宋" w:eastAsia="仿宋" w:hAnsi="仿宋" w:hint="eastAsia"/>
          <w:b/>
          <w:sz w:val="28"/>
          <w:szCs w:val="28"/>
        </w:rPr>
        <w:t>0-</w:t>
      </w:r>
      <w:r w:rsidR="007C6822">
        <w:rPr>
          <w:rFonts w:ascii="仿宋" w:eastAsia="仿宋" w:hAnsi="仿宋"/>
          <w:b/>
          <w:sz w:val="28"/>
          <w:szCs w:val="28"/>
        </w:rPr>
        <w:t>09</w:t>
      </w:r>
      <w:r w:rsidRPr="00B970A1">
        <w:rPr>
          <w:rFonts w:ascii="仿宋" w:eastAsia="仿宋" w:hAnsi="仿宋" w:hint="eastAsia"/>
          <w:b/>
          <w:sz w:val="28"/>
          <w:szCs w:val="28"/>
        </w:rPr>
        <w:t>:</w:t>
      </w:r>
      <w:r w:rsidR="002D16EF">
        <w:rPr>
          <w:rFonts w:ascii="仿宋" w:eastAsia="仿宋" w:hAnsi="仿宋"/>
          <w:b/>
          <w:sz w:val="28"/>
          <w:szCs w:val="28"/>
        </w:rPr>
        <w:t>00</w:t>
      </w:r>
      <w:r w:rsidRPr="00B970A1">
        <w:rPr>
          <w:rFonts w:ascii="仿宋" w:eastAsia="仿宋" w:hAnsi="仿宋" w:hint="eastAsia"/>
          <w:b/>
          <w:sz w:val="28"/>
          <w:szCs w:val="28"/>
        </w:rPr>
        <w:t>）</w:t>
      </w:r>
    </w:p>
    <w:p w14:paraId="5A698E4D" w14:textId="0EB78625" w:rsidR="00095065" w:rsidRPr="00D453EC" w:rsidRDefault="00095065" w:rsidP="00CF35A3">
      <w:pPr>
        <w:jc w:val="center"/>
        <w:rPr>
          <w:rFonts w:ascii="黑体" w:eastAsia="黑体" w:hAnsi="黑体"/>
          <w:b/>
          <w:sz w:val="28"/>
        </w:rPr>
      </w:pPr>
      <w:r w:rsidRPr="00D453EC">
        <w:rPr>
          <w:rFonts w:ascii="黑体" w:eastAsia="黑体" w:hAnsi="黑体" w:hint="eastAsia"/>
          <w:b/>
          <w:sz w:val="28"/>
        </w:rPr>
        <w:t>二、主旨演讲</w:t>
      </w:r>
      <w:r w:rsidR="00AD4845" w:rsidRPr="00D453EC">
        <w:rPr>
          <w:rFonts w:ascii="黑体" w:eastAsia="黑体" w:hAnsi="黑体" w:hint="eastAsia"/>
          <w:b/>
          <w:sz w:val="28"/>
        </w:rPr>
        <w:t>（</w:t>
      </w:r>
      <w:r w:rsidR="00D04538" w:rsidRPr="00D453EC">
        <w:rPr>
          <w:rFonts w:ascii="黑体" w:eastAsia="黑体" w:hAnsi="黑体" w:hint="eastAsia"/>
          <w:b/>
          <w:sz w:val="28"/>
        </w:rPr>
        <w:t>0</w:t>
      </w:r>
      <w:r w:rsidR="007C6822">
        <w:rPr>
          <w:rFonts w:ascii="黑体" w:eastAsia="黑体" w:hAnsi="黑体"/>
          <w:b/>
          <w:sz w:val="28"/>
        </w:rPr>
        <w:t>9</w:t>
      </w:r>
      <w:r w:rsidR="00AD4845" w:rsidRPr="00D453EC">
        <w:rPr>
          <w:rFonts w:ascii="黑体" w:eastAsia="黑体" w:hAnsi="黑体" w:hint="eastAsia"/>
          <w:b/>
          <w:sz w:val="28"/>
        </w:rPr>
        <w:t>:</w:t>
      </w:r>
      <w:r w:rsidR="002D16EF">
        <w:rPr>
          <w:rFonts w:ascii="黑体" w:eastAsia="黑体" w:hAnsi="黑体"/>
          <w:b/>
          <w:sz w:val="28"/>
        </w:rPr>
        <w:t>0</w:t>
      </w:r>
      <w:r w:rsidR="00AD4845" w:rsidRPr="00D453EC">
        <w:rPr>
          <w:rFonts w:ascii="黑体" w:eastAsia="黑体" w:hAnsi="黑体" w:hint="eastAsia"/>
          <w:b/>
          <w:sz w:val="28"/>
        </w:rPr>
        <w:t>0-1</w:t>
      </w:r>
      <w:r w:rsidR="007C6822">
        <w:rPr>
          <w:rFonts w:ascii="黑体" w:eastAsia="黑体" w:hAnsi="黑体"/>
          <w:b/>
          <w:sz w:val="28"/>
        </w:rPr>
        <w:t>1</w:t>
      </w:r>
      <w:r w:rsidR="00AD4845" w:rsidRPr="00D453EC">
        <w:rPr>
          <w:rFonts w:ascii="黑体" w:eastAsia="黑体" w:hAnsi="黑体" w:hint="eastAsia"/>
          <w:b/>
          <w:sz w:val="28"/>
        </w:rPr>
        <w:t>:</w:t>
      </w:r>
      <w:r w:rsidR="002D16EF">
        <w:rPr>
          <w:rFonts w:ascii="黑体" w:eastAsia="黑体" w:hAnsi="黑体"/>
          <w:b/>
          <w:sz w:val="28"/>
        </w:rPr>
        <w:t>0</w:t>
      </w:r>
      <w:r w:rsidR="00AD4845" w:rsidRPr="00D453EC">
        <w:rPr>
          <w:rFonts w:ascii="黑体" w:eastAsia="黑体" w:hAnsi="黑体" w:hint="eastAsia"/>
          <w:b/>
          <w:sz w:val="28"/>
        </w:rPr>
        <w:t>0）</w:t>
      </w:r>
    </w:p>
    <w:p w14:paraId="1E850547" w14:textId="77777777" w:rsidR="00596BF0" w:rsidRPr="00D022A2" w:rsidRDefault="00596BF0" w:rsidP="00D453EC">
      <w:pPr>
        <w:spacing w:line="300" w:lineRule="auto"/>
        <w:ind w:firstLineChars="200" w:firstLine="482"/>
        <w:rPr>
          <w:sz w:val="24"/>
        </w:rPr>
      </w:pPr>
      <w:r w:rsidRPr="00D36F49">
        <w:rPr>
          <w:rFonts w:ascii="黑体" w:eastAsia="黑体" w:hAnsi="黑体" w:hint="eastAsia"/>
          <w:b/>
          <w:bCs/>
          <w:sz w:val="24"/>
        </w:rPr>
        <w:t>地点</w:t>
      </w:r>
      <w:r w:rsidRPr="00D022A2">
        <w:rPr>
          <w:rFonts w:hint="eastAsia"/>
          <w:sz w:val="24"/>
        </w:rPr>
        <w:t>：涵英楼</w:t>
      </w:r>
      <w:r w:rsidRPr="00D022A2">
        <w:rPr>
          <w:rFonts w:hint="eastAsia"/>
          <w:sz w:val="24"/>
        </w:rPr>
        <w:t>E107</w:t>
      </w:r>
      <w:r w:rsidRPr="00D022A2">
        <w:rPr>
          <w:rFonts w:hint="eastAsia"/>
          <w:sz w:val="24"/>
        </w:rPr>
        <w:t>报告厅</w:t>
      </w:r>
    </w:p>
    <w:p w14:paraId="70283E72" w14:textId="04D7811F" w:rsidR="00AD4845" w:rsidRPr="00D022A2" w:rsidRDefault="00AD4845" w:rsidP="00D453EC">
      <w:pPr>
        <w:spacing w:line="300" w:lineRule="auto"/>
        <w:ind w:firstLineChars="200" w:firstLine="482"/>
        <w:rPr>
          <w:sz w:val="24"/>
        </w:rPr>
      </w:pPr>
      <w:r w:rsidRPr="00D36F49">
        <w:rPr>
          <w:rFonts w:ascii="黑体" w:eastAsia="黑体" w:hAnsi="黑体" w:hint="eastAsia"/>
          <w:b/>
          <w:bCs/>
          <w:sz w:val="24"/>
        </w:rPr>
        <w:t>主持人</w:t>
      </w:r>
      <w:r w:rsidRPr="00D022A2">
        <w:rPr>
          <w:rFonts w:hint="eastAsia"/>
          <w:sz w:val="24"/>
        </w:rPr>
        <w:t>：</w:t>
      </w:r>
      <w:r w:rsidRPr="00D36F49">
        <w:rPr>
          <w:rFonts w:ascii="黑体" w:eastAsia="黑体" w:hAnsi="黑体" w:hint="eastAsia"/>
          <w:b/>
          <w:bCs/>
          <w:sz w:val="24"/>
        </w:rPr>
        <w:t>孙</w:t>
      </w:r>
      <w:r w:rsidR="005D2C10">
        <w:rPr>
          <w:rFonts w:ascii="黑体" w:eastAsia="黑体" w:hAnsi="黑体" w:hint="eastAsia"/>
          <w:b/>
          <w:bCs/>
          <w:sz w:val="24"/>
        </w:rPr>
        <w:t xml:space="preserve">  </w:t>
      </w:r>
      <w:r w:rsidRPr="00D36F49">
        <w:rPr>
          <w:rFonts w:ascii="黑体" w:eastAsia="黑体" w:hAnsi="黑体" w:hint="eastAsia"/>
          <w:b/>
          <w:bCs/>
          <w:sz w:val="24"/>
        </w:rPr>
        <w:t>早</w:t>
      </w:r>
      <w:r w:rsidR="00D36F49">
        <w:rPr>
          <w:rFonts w:ascii="黑体" w:eastAsia="黑体" w:hAnsi="黑体" w:hint="eastAsia"/>
          <w:b/>
          <w:bCs/>
          <w:sz w:val="24"/>
        </w:rPr>
        <w:t xml:space="preserve">  </w:t>
      </w:r>
      <w:r w:rsidR="00D36F49">
        <w:rPr>
          <w:rFonts w:hint="eastAsia"/>
          <w:sz w:val="24"/>
        </w:rPr>
        <w:t>西安交通大学经济与金融学院</w:t>
      </w:r>
      <w:r w:rsidR="00D36F49" w:rsidRPr="00D022A2">
        <w:rPr>
          <w:rFonts w:hint="eastAsia"/>
          <w:sz w:val="24"/>
        </w:rPr>
        <w:t>院长</w:t>
      </w:r>
    </w:p>
    <w:p w14:paraId="52F08A75" w14:textId="28FCCD4C" w:rsidR="00095065" w:rsidRPr="00D022A2" w:rsidRDefault="00AD4845" w:rsidP="00D453EC">
      <w:pPr>
        <w:spacing w:line="300" w:lineRule="auto"/>
        <w:ind w:firstLineChars="200" w:firstLine="480"/>
        <w:rPr>
          <w:sz w:val="24"/>
        </w:rPr>
      </w:pPr>
      <w:r w:rsidRPr="00D022A2">
        <w:rPr>
          <w:rFonts w:hint="eastAsia"/>
          <w:sz w:val="24"/>
        </w:rPr>
        <w:t>1</w:t>
      </w:r>
      <w:r w:rsidR="00D36F49">
        <w:rPr>
          <w:rFonts w:hint="eastAsia"/>
          <w:sz w:val="24"/>
        </w:rPr>
        <w:t>.</w:t>
      </w:r>
      <w:r w:rsidRPr="00D36F49">
        <w:rPr>
          <w:rFonts w:ascii="黑体" w:eastAsia="黑体" w:hAnsi="黑体" w:hint="eastAsia"/>
          <w:b/>
          <w:bCs/>
          <w:sz w:val="24"/>
        </w:rPr>
        <w:t>李</w:t>
      </w:r>
      <w:r w:rsidR="00D36F49">
        <w:rPr>
          <w:rFonts w:ascii="黑体" w:eastAsia="黑体" w:hAnsi="黑体" w:hint="eastAsia"/>
          <w:b/>
          <w:bCs/>
          <w:sz w:val="24"/>
        </w:rPr>
        <w:t xml:space="preserve">  </w:t>
      </w:r>
      <w:r w:rsidRPr="00D36F49">
        <w:rPr>
          <w:rFonts w:ascii="黑体" w:eastAsia="黑体" w:hAnsi="黑体" w:hint="eastAsia"/>
          <w:b/>
          <w:bCs/>
          <w:sz w:val="24"/>
        </w:rPr>
        <w:t>实</w:t>
      </w:r>
      <w:r w:rsidR="00D36F49">
        <w:rPr>
          <w:rFonts w:ascii="黑体" w:eastAsia="黑体" w:hAnsi="黑体" w:hint="eastAsia"/>
          <w:b/>
          <w:bCs/>
          <w:sz w:val="24"/>
        </w:rPr>
        <w:t xml:space="preserve">  </w:t>
      </w:r>
      <w:r w:rsidR="00D36F49">
        <w:rPr>
          <w:rFonts w:hint="eastAsia"/>
          <w:sz w:val="24"/>
        </w:rPr>
        <w:t>浙江大学</w:t>
      </w:r>
      <w:r w:rsidR="00707FED">
        <w:rPr>
          <w:rFonts w:hint="eastAsia"/>
          <w:sz w:val="24"/>
        </w:rPr>
        <w:t>文科资深教授</w:t>
      </w:r>
      <w:r w:rsidRPr="00D022A2">
        <w:rPr>
          <w:rFonts w:hint="eastAsia"/>
          <w:sz w:val="24"/>
        </w:rPr>
        <w:t>（</w:t>
      </w:r>
      <w:r w:rsidR="00D04538">
        <w:rPr>
          <w:rFonts w:hint="eastAsia"/>
          <w:sz w:val="24"/>
        </w:rPr>
        <w:t>0</w:t>
      </w:r>
      <w:r w:rsidR="007C6822">
        <w:rPr>
          <w:sz w:val="24"/>
        </w:rPr>
        <w:t>9</w:t>
      </w:r>
      <w:r w:rsidRPr="00D022A2">
        <w:rPr>
          <w:rFonts w:hint="eastAsia"/>
          <w:sz w:val="24"/>
        </w:rPr>
        <w:t>:</w:t>
      </w:r>
      <w:r w:rsidR="002D16EF">
        <w:rPr>
          <w:sz w:val="24"/>
        </w:rPr>
        <w:t>0</w:t>
      </w:r>
      <w:r w:rsidRPr="00D022A2">
        <w:rPr>
          <w:rFonts w:hint="eastAsia"/>
          <w:sz w:val="24"/>
        </w:rPr>
        <w:t>0-</w:t>
      </w:r>
      <w:r w:rsidR="007C6822">
        <w:rPr>
          <w:sz w:val="24"/>
        </w:rPr>
        <w:t>09</w:t>
      </w:r>
      <w:r w:rsidRPr="00D022A2">
        <w:rPr>
          <w:rFonts w:hint="eastAsia"/>
          <w:sz w:val="24"/>
        </w:rPr>
        <w:t>:</w:t>
      </w:r>
      <w:r w:rsidR="002D16EF">
        <w:rPr>
          <w:sz w:val="24"/>
        </w:rPr>
        <w:t>4</w:t>
      </w:r>
      <w:r w:rsidRPr="00D022A2">
        <w:rPr>
          <w:rFonts w:hint="eastAsia"/>
          <w:sz w:val="24"/>
        </w:rPr>
        <w:t>0</w:t>
      </w:r>
      <w:r w:rsidRPr="00D022A2">
        <w:rPr>
          <w:rFonts w:hint="eastAsia"/>
          <w:sz w:val="24"/>
        </w:rPr>
        <w:t>）</w:t>
      </w:r>
    </w:p>
    <w:p w14:paraId="70FC8BD5" w14:textId="77777777" w:rsidR="00AD4845" w:rsidRPr="00D022A2" w:rsidRDefault="00AD4845" w:rsidP="00D453EC">
      <w:pPr>
        <w:spacing w:line="300" w:lineRule="auto"/>
        <w:ind w:firstLineChars="200" w:firstLine="480"/>
        <w:rPr>
          <w:sz w:val="24"/>
        </w:rPr>
      </w:pPr>
      <w:r w:rsidRPr="00D022A2">
        <w:rPr>
          <w:rFonts w:hint="eastAsia"/>
          <w:sz w:val="24"/>
        </w:rPr>
        <w:t>演讲题目：积极稳妥推进共同富裕</w:t>
      </w:r>
    </w:p>
    <w:p w14:paraId="238D68B6" w14:textId="04C02A4D" w:rsidR="00095065" w:rsidRPr="00D022A2" w:rsidRDefault="00AD4845" w:rsidP="00D453EC">
      <w:pPr>
        <w:spacing w:line="300" w:lineRule="auto"/>
        <w:ind w:firstLineChars="200" w:firstLine="480"/>
        <w:rPr>
          <w:sz w:val="24"/>
        </w:rPr>
      </w:pPr>
      <w:r w:rsidRPr="00D022A2">
        <w:rPr>
          <w:rFonts w:hint="eastAsia"/>
          <w:sz w:val="24"/>
        </w:rPr>
        <w:t>2</w:t>
      </w:r>
      <w:r w:rsidR="00D36F49">
        <w:rPr>
          <w:rFonts w:hint="eastAsia"/>
          <w:sz w:val="24"/>
        </w:rPr>
        <w:t>.</w:t>
      </w:r>
      <w:r w:rsidRPr="00D36F49">
        <w:rPr>
          <w:rFonts w:ascii="黑体" w:eastAsia="黑体" w:hAnsi="黑体" w:hint="eastAsia"/>
          <w:b/>
          <w:bCs/>
          <w:sz w:val="24"/>
        </w:rPr>
        <w:t>杨瑞龙</w:t>
      </w:r>
      <w:r w:rsidR="00707FED">
        <w:rPr>
          <w:rFonts w:hint="eastAsia"/>
          <w:sz w:val="24"/>
        </w:rPr>
        <w:t xml:space="preserve">  </w:t>
      </w:r>
      <w:r w:rsidR="00707FED">
        <w:rPr>
          <w:rFonts w:hint="eastAsia"/>
          <w:sz w:val="24"/>
        </w:rPr>
        <w:t>中国人民大学一级教授</w:t>
      </w:r>
      <w:r w:rsidR="00E23408">
        <w:rPr>
          <w:rFonts w:hint="eastAsia"/>
          <w:sz w:val="24"/>
        </w:rPr>
        <w:t>、</w:t>
      </w:r>
      <w:r w:rsidR="00E710F8">
        <w:rPr>
          <w:rFonts w:hint="eastAsia"/>
          <w:sz w:val="24"/>
        </w:rPr>
        <w:t>校务委员会副主任</w:t>
      </w:r>
      <w:r w:rsidRPr="00D022A2">
        <w:rPr>
          <w:rFonts w:hint="eastAsia"/>
          <w:sz w:val="24"/>
        </w:rPr>
        <w:t>（</w:t>
      </w:r>
      <w:r w:rsidR="00D04538">
        <w:rPr>
          <w:rFonts w:hint="eastAsia"/>
          <w:sz w:val="24"/>
        </w:rPr>
        <w:t>0</w:t>
      </w:r>
      <w:r w:rsidRPr="00D022A2">
        <w:rPr>
          <w:rFonts w:hint="eastAsia"/>
          <w:sz w:val="24"/>
        </w:rPr>
        <w:t>9:</w:t>
      </w:r>
      <w:r w:rsidR="002D16EF">
        <w:rPr>
          <w:sz w:val="24"/>
        </w:rPr>
        <w:t>4</w:t>
      </w:r>
      <w:r w:rsidRPr="00D022A2">
        <w:rPr>
          <w:rFonts w:hint="eastAsia"/>
          <w:sz w:val="24"/>
        </w:rPr>
        <w:t>0-</w:t>
      </w:r>
      <w:r w:rsidR="002C648A">
        <w:rPr>
          <w:sz w:val="24"/>
        </w:rPr>
        <w:t>10</w:t>
      </w:r>
      <w:r w:rsidRPr="00D022A2">
        <w:rPr>
          <w:rFonts w:hint="eastAsia"/>
          <w:sz w:val="24"/>
        </w:rPr>
        <w:t>:</w:t>
      </w:r>
      <w:r w:rsidR="002D16EF">
        <w:rPr>
          <w:sz w:val="24"/>
        </w:rPr>
        <w:t>2</w:t>
      </w:r>
      <w:r w:rsidRPr="00D022A2">
        <w:rPr>
          <w:rFonts w:hint="eastAsia"/>
          <w:sz w:val="24"/>
        </w:rPr>
        <w:t>0</w:t>
      </w:r>
      <w:r w:rsidRPr="00D022A2">
        <w:rPr>
          <w:rFonts w:hint="eastAsia"/>
          <w:sz w:val="24"/>
        </w:rPr>
        <w:t>）</w:t>
      </w:r>
    </w:p>
    <w:p w14:paraId="02F6CB30" w14:textId="77777777" w:rsidR="00AD4845" w:rsidRPr="00D022A2" w:rsidRDefault="00AD4845" w:rsidP="00D453EC">
      <w:pPr>
        <w:spacing w:line="300" w:lineRule="auto"/>
        <w:ind w:firstLineChars="200" w:firstLine="480"/>
        <w:rPr>
          <w:sz w:val="24"/>
        </w:rPr>
      </w:pPr>
      <w:r w:rsidRPr="00D022A2">
        <w:rPr>
          <w:rFonts w:hint="eastAsia"/>
          <w:sz w:val="24"/>
        </w:rPr>
        <w:t>演讲题目：分类分层推进国有企业改革</w:t>
      </w:r>
    </w:p>
    <w:p w14:paraId="50DDA556" w14:textId="19A1859B" w:rsidR="00AD4845" w:rsidRPr="00D022A2" w:rsidRDefault="00AD4845" w:rsidP="00D453EC">
      <w:pPr>
        <w:spacing w:line="300" w:lineRule="auto"/>
        <w:ind w:firstLineChars="200" w:firstLine="480"/>
        <w:rPr>
          <w:sz w:val="24"/>
        </w:rPr>
      </w:pPr>
      <w:r w:rsidRPr="00D022A2">
        <w:rPr>
          <w:rFonts w:hint="eastAsia"/>
          <w:sz w:val="24"/>
        </w:rPr>
        <w:t>3</w:t>
      </w:r>
      <w:r w:rsidR="00D36F49">
        <w:rPr>
          <w:rFonts w:hint="eastAsia"/>
          <w:sz w:val="24"/>
        </w:rPr>
        <w:t>.</w:t>
      </w:r>
      <w:r w:rsidRPr="00D36F49">
        <w:rPr>
          <w:rFonts w:ascii="黑体" w:eastAsia="黑体" w:hAnsi="黑体" w:hint="eastAsia"/>
          <w:b/>
          <w:bCs/>
          <w:sz w:val="24"/>
        </w:rPr>
        <w:t>洪永淼</w:t>
      </w:r>
      <w:r w:rsidR="002726EF">
        <w:rPr>
          <w:rFonts w:hint="eastAsia"/>
          <w:sz w:val="24"/>
        </w:rPr>
        <w:t xml:space="preserve"> </w:t>
      </w:r>
      <w:r w:rsidR="00707FED">
        <w:rPr>
          <w:sz w:val="24"/>
        </w:rPr>
        <w:t xml:space="preserve"> </w:t>
      </w:r>
      <w:r w:rsidR="00707FED">
        <w:rPr>
          <w:rFonts w:hint="eastAsia"/>
          <w:sz w:val="24"/>
        </w:rPr>
        <w:t>中国科学院大学教授</w:t>
      </w:r>
      <w:r w:rsidR="00E23408">
        <w:rPr>
          <w:rFonts w:hint="eastAsia"/>
          <w:sz w:val="24"/>
        </w:rPr>
        <w:t>、</w:t>
      </w:r>
      <w:r w:rsidR="00E710F8">
        <w:rPr>
          <w:rFonts w:hint="eastAsia"/>
          <w:sz w:val="24"/>
        </w:rPr>
        <w:t>发展中国家科学院院士、</w:t>
      </w:r>
      <w:r w:rsidR="00E23408">
        <w:rPr>
          <w:rFonts w:hint="eastAsia"/>
          <w:sz w:val="24"/>
        </w:rPr>
        <w:t>世界计量经济学会会士</w:t>
      </w:r>
      <w:r w:rsidRPr="00D022A2">
        <w:rPr>
          <w:rFonts w:hint="eastAsia"/>
          <w:sz w:val="24"/>
        </w:rPr>
        <w:t>（</w:t>
      </w:r>
      <w:r w:rsidR="002C648A">
        <w:rPr>
          <w:sz w:val="24"/>
        </w:rPr>
        <w:t>10</w:t>
      </w:r>
      <w:r w:rsidRPr="00D022A2">
        <w:rPr>
          <w:rFonts w:hint="eastAsia"/>
          <w:sz w:val="24"/>
        </w:rPr>
        <w:t>:</w:t>
      </w:r>
      <w:r w:rsidR="002D16EF">
        <w:rPr>
          <w:sz w:val="24"/>
        </w:rPr>
        <w:t>2</w:t>
      </w:r>
      <w:r w:rsidRPr="00D022A2">
        <w:rPr>
          <w:rFonts w:hint="eastAsia"/>
          <w:sz w:val="24"/>
        </w:rPr>
        <w:t>0-1</w:t>
      </w:r>
      <w:r w:rsidR="007C6822">
        <w:rPr>
          <w:sz w:val="24"/>
        </w:rPr>
        <w:t>1</w:t>
      </w:r>
      <w:r w:rsidRPr="00D022A2">
        <w:rPr>
          <w:rFonts w:hint="eastAsia"/>
          <w:sz w:val="24"/>
        </w:rPr>
        <w:t>:</w:t>
      </w:r>
      <w:r w:rsidR="002D16EF">
        <w:rPr>
          <w:sz w:val="24"/>
        </w:rPr>
        <w:t>0</w:t>
      </w:r>
      <w:r w:rsidRPr="00D022A2">
        <w:rPr>
          <w:rFonts w:hint="eastAsia"/>
          <w:sz w:val="24"/>
        </w:rPr>
        <w:t>0</w:t>
      </w:r>
      <w:r w:rsidRPr="00D022A2">
        <w:rPr>
          <w:rFonts w:hint="eastAsia"/>
          <w:sz w:val="24"/>
        </w:rPr>
        <w:t>）</w:t>
      </w:r>
    </w:p>
    <w:p w14:paraId="621CB739" w14:textId="77777777" w:rsidR="00AD4845" w:rsidRPr="00D022A2" w:rsidRDefault="00AD4845" w:rsidP="00D453EC">
      <w:pPr>
        <w:spacing w:line="300" w:lineRule="auto"/>
        <w:ind w:leftChars="140" w:left="294" w:firstLineChars="100" w:firstLine="240"/>
        <w:rPr>
          <w:sz w:val="24"/>
        </w:rPr>
      </w:pPr>
      <w:r w:rsidRPr="00D022A2">
        <w:rPr>
          <w:rFonts w:hint="eastAsia"/>
          <w:sz w:val="24"/>
        </w:rPr>
        <w:t>演讲题目：</w:t>
      </w:r>
      <w:r w:rsidRPr="00D022A2">
        <w:rPr>
          <w:rFonts w:hint="eastAsia"/>
          <w:sz w:val="24"/>
        </w:rPr>
        <w:t>Can Interval-valued Data Improve Volatility Forecasts? Evidence from Foreign Exchange Markets</w:t>
      </w:r>
    </w:p>
    <w:p w14:paraId="02ADF488" w14:textId="5B8DDC5D" w:rsidR="00AD4845" w:rsidRPr="00B970A1" w:rsidRDefault="00AD4845" w:rsidP="00651BCD">
      <w:pPr>
        <w:spacing w:beforeLines="50" w:before="156" w:afterLines="50" w:after="156" w:line="300" w:lineRule="auto"/>
        <w:ind w:left="1405" w:hangingChars="500" w:hanging="1405"/>
        <w:jc w:val="center"/>
        <w:rPr>
          <w:rFonts w:ascii="仿宋" w:eastAsia="仿宋" w:hAnsi="仿宋"/>
          <w:b/>
          <w:sz w:val="28"/>
          <w:szCs w:val="28"/>
        </w:rPr>
      </w:pPr>
      <w:r w:rsidRPr="00B970A1">
        <w:rPr>
          <w:rFonts w:ascii="仿宋" w:eastAsia="仿宋" w:hAnsi="仿宋" w:hint="eastAsia"/>
          <w:b/>
          <w:sz w:val="28"/>
          <w:szCs w:val="28"/>
        </w:rPr>
        <w:t>茶歇（1</w:t>
      </w:r>
      <w:r w:rsidR="007C6822">
        <w:rPr>
          <w:rFonts w:ascii="仿宋" w:eastAsia="仿宋" w:hAnsi="仿宋"/>
          <w:b/>
          <w:sz w:val="28"/>
          <w:szCs w:val="28"/>
        </w:rPr>
        <w:t>1</w:t>
      </w:r>
      <w:r w:rsidRPr="00B970A1">
        <w:rPr>
          <w:rFonts w:ascii="仿宋" w:eastAsia="仿宋" w:hAnsi="仿宋" w:hint="eastAsia"/>
          <w:b/>
          <w:sz w:val="28"/>
          <w:szCs w:val="28"/>
        </w:rPr>
        <w:t>:</w:t>
      </w:r>
      <w:r w:rsidR="002D16EF">
        <w:rPr>
          <w:rFonts w:ascii="仿宋" w:eastAsia="仿宋" w:hAnsi="仿宋"/>
          <w:b/>
          <w:sz w:val="28"/>
          <w:szCs w:val="28"/>
        </w:rPr>
        <w:t>0</w:t>
      </w:r>
      <w:r w:rsidRPr="00B970A1">
        <w:rPr>
          <w:rFonts w:ascii="仿宋" w:eastAsia="仿宋" w:hAnsi="仿宋" w:hint="eastAsia"/>
          <w:b/>
          <w:sz w:val="28"/>
          <w:szCs w:val="28"/>
        </w:rPr>
        <w:t>0-1</w:t>
      </w:r>
      <w:r w:rsidR="002C648A">
        <w:rPr>
          <w:rFonts w:ascii="仿宋" w:eastAsia="仿宋" w:hAnsi="仿宋"/>
          <w:b/>
          <w:sz w:val="28"/>
          <w:szCs w:val="28"/>
        </w:rPr>
        <w:t>1</w:t>
      </w:r>
      <w:r w:rsidRPr="00B970A1">
        <w:rPr>
          <w:rFonts w:ascii="仿宋" w:eastAsia="仿宋" w:hAnsi="仿宋" w:hint="eastAsia"/>
          <w:b/>
          <w:sz w:val="28"/>
          <w:szCs w:val="28"/>
        </w:rPr>
        <w:t>:</w:t>
      </w:r>
      <w:r w:rsidR="002D16EF">
        <w:rPr>
          <w:rFonts w:ascii="仿宋" w:eastAsia="仿宋" w:hAnsi="仿宋"/>
          <w:b/>
          <w:sz w:val="28"/>
          <w:szCs w:val="28"/>
        </w:rPr>
        <w:t>2</w:t>
      </w:r>
      <w:r w:rsidR="007C6822">
        <w:rPr>
          <w:rFonts w:ascii="仿宋" w:eastAsia="仿宋" w:hAnsi="仿宋"/>
          <w:b/>
          <w:sz w:val="28"/>
          <w:szCs w:val="28"/>
        </w:rPr>
        <w:t>0</w:t>
      </w:r>
      <w:r w:rsidRPr="00B970A1">
        <w:rPr>
          <w:rFonts w:ascii="仿宋" w:eastAsia="仿宋" w:hAnsi="仿宋" w:hint="eastAsia"/>
          <w:b/>
          <w:sz w:val="28"/>
          <w:szCs w:val="28"/>
        </w:rPr>
        <w:t>）</w:t>
      </w:r>
    </w:p>
    <w:p w14:paraId="668AAB51" w14:textId="31F9107A" w:rsidR="00AD4845" w:rsidRPr="00D453EC" w:rsidRDefault="00AD4845" w:rsidP="00CF35A3">
      <w:pPr>
        <w:jc w:val="center"/>
        <w:rPr>
          <w:rFonts w:ascii="黑体" w:eastAsia="黑体" w:hAnsi="黑体"/>
          <w:b/>
          <w:sz w:val="28"/>
        </w:rPr>
      </w:pPr>
      <w:r w:rsidRPr="00D453EC">
        <w:rPr>
          <w:rFonts w:ascii="黑体" w:eastAsia="黑体" w:hAnsi="黑体" w:hint="eastAsia"/>
          <w:b/>
          <w:sz w:val="28"/>
        </w:rPr>
        <w:t>三、</w:t>
      </w:r>
      <w:r w:rsidR="006A7162" w:rsidRPr="00D453EC">
        <w:rPr>
          <w:rFonts w:ascii="黑体" w:eastAsia="黑体" w:hAnsi="黑体" w:hint="eastAsia"/>
          <w:b/>
          <w:sz w:val="28"/>
        </w:rPr>
        <w:t>学术</w:t>
      </w:r>
      <w:r w:rsidR="004547B2" w:rsidRPr="00D453EC">
        <w:rPr>
          <w:rFonts w:ascii="黑体" w:eastAsia="黑体" w:hAnsi="黑体" w:hint="eastAsia"/>
          <w:b/>
          <w:sz w:val="28"/>
        </w:rPr>
        <w:t>期刊</w:t>
      </w:r>
      <w:r w:rsidR="006A7162" w:rsidRPr="00D453EC">
        <w:rPr>
          <w:rFonts w:ascii="黑体" w:eastAsia="黑体" w:hAnsi="黑体" w:hint="eastAsia"/>
          <w:b/>
          <w:sz w:val="28"/>
        </w:rPr>
        <w:t>论坛</w:t>
      </w:r>
      <w:r w:rsidR="000863B0" w:rsidRPr="00D453EC">
        <w:rPr>
          <w:rFonts w:ascii="黑体" w:eastAsia="黑体" w:hAnsi="黑体" w:hint="eastAsia"/>
          <w:b/>
          <w:sz w:val="28"/>
        </w:rPr>
        <w:t>（1</w:t>
      </w:r>
      <w:r w:rsidR="002C648A" w:rsidRPr="00D453EC">
        <w:rPr>
          <w:rFonts w:ascii="黑体" w:eastAsia="黑体" w:hAnsi="黑体"/>
          <w:b/>
          <w:sz w:val="28"/>
        </w:rPr>
        <w:t>1</w:t>
      </w:r>
      <w:r w:rsidR="000863B0" w:rsidRPr="00D453EC">
        <w:rPr>
          <w:rFonts w:ascii="黑体" w:eastAsia="黑体" w:hAnsi="黑体" w:hint="eastAsia"/>
          <w:b/>
          <w:sz w:val="28"/>
        </w:rPr>
        <w:t>:</w:t>
      </w:r>
      <w:r w:rsidR="002D16EF">
        <w:rPr>
          <w:rFonts w:ascii="黑体" w:eastAsia="黑体" w:hAnsi="黑体"/>
          <w:b/>
          <w:sz w:val="28"/>
        </w:rPr>
        <w:t>2</w:t>
      </w:r>
      <w:r w:rsidR="007C6822">
        <w:rPr>
          <w:rFonts w:ascii="黑体" w:eastAsia="黑体" w:hAnsi="黑体"/>
          <w:b/>
          <w:sz w:val="28"/>
        </w:rPr>
        <w:t>0</w:t>
      </w:r>
      <w:r w:rsidR="000863B0" w:rsidRPr="00D453EC">
        <w:rPr>
          <w:rFonts w:ascii="黑体" w:eastAsia="黑体" w:hAnsi="黑体" w:hint="eastAsia"/>
          <w:b/>
          <w:sz w:val="28"/>
        </w:rPr>
        <w:t>-12:</w:t>
      </w:r>
      <w:r w:rsidR="007C6822">
        <w:rPr>
          <w:rFonts w:ascii="黑体" w:eastAsia="黑体" w:hAnsi="黑体"/>
          <w:b/>
          <w:sz w:val="28"/>
        </w:rPr>
        <w:t>2</w:t>
      </w:r>
      <w:r w:rsidR="000863B0" w:rsidRPr="00D453EC">
        <w:rPr>
          <w:rFonts w:ascii="黑体" w:eastAsia="黑体" w:hAnsi="黑体" w:hint="eastAsia"/>
          <w:b/>
          <w:sz w:val="28"/>
        </w:rPr>
        <w:t>0）</w:t>
      </w:r>
    </w:p>
    <w:p w14:paraId="70DB3F2E" w14:textId="726B1FDA" w:rsidR="00596BF0" w:rsidRDefault="00596BF0" w:rsidP="00D453EC">
      <w:pPr>
        <w:spacing w:line="300" w:lineRule="auto"/>
        <w:ind w:leftChars="200" w:left="1143" w:hangingChars="300" w:hanging="723"/>
        <w:rPr>
          <w:sz w:val="24"/>
        </w:rPr>
      </w:pPr>
      <w:r w:rsidRPr="00D36F49">
        <w:rPr>
          <w:rFonts w:ascii="黑体" w:eastAsia="黑体" w:hAnsi="黑体" w:hint="eastAsia"/>
          <w:b/>
          <w:bCs/>
          <w:sz w:val="24"/>
        </w:rPr>
        <w:t>地</w:t>
      </w:r>
      <w:r w:rsidR="00E23408">
        <w:rPr>
          <w:rFonts w:ascii="黑体" w:eastAsia="黑体" w:hAnsi="黑体" w:hint="eastAsia"/>
          <w:b/>
          <w:bCs/>
          <w:sz w:val="24"/>
        </w:rPr>
        <w:t xml:space="preserve">  </w:t>
      </w:r>
      <w:r w:rsidRPr="00D36F49">
        <w:rPr>
          <w:rFonts w:ascii="黑体" w:eastAsia="黑体" w:hAnsi="黑体" w:hint="eastAsia"/>
          <w:b/>
          <w:bCs/>
          <w:sz w:val="24"/>
        </w:rPr>
        <w:t>点</w:t>
      </w:r>
      <w:r w:rsidRPr="00D022A2">
        <w:rPr>
          <w:rFonts w:hint="eastAsia"/>
          <w:sz w:val="24"/>
        </w:rPr>
        <w:t>：</w:t>
      </w:r>
      <w:r w:rsidR="005D2C10" w:rsidRPr="00D022A2">
        <w:rPr>
          <w:rFonts w:hint="eastAsia"/>
          <w:sz w:val="24"/>
        </w:rPr>
        <w:t>涵英楼</w:t>
      </w:r>
      <w:r w:rsidR="005D2C10" w:rsidRPr="00D022A2">
        <w:rPr>
          <w:rFonts w:hint="eastAsia"/>
          <w:sz w:val="24"/>
        </w:rPr>
        <w:t>E107</w:t>
      </w:r>
      <w:r w:rsidR="005D2C10" w:rsidRPr="00D022A2">
        <w:rPr>
          <w:rFonts w:hint="eastAsia"/>
          <w:sz w:val="24"/>
        </w:rPr>
        <w:t>报告厅</w:t>
      </w:r>
    </w:p>
    <w:p w14:paraId="124014B1" w14:textId="4D935EF8" w:rsidR="00ED205A" w:rsidRPr="00D022A2" w:rsidRDefault="00ED205A" w:rsidP="00D453EC">
      <w:pPr>
        <w:spacing w:line="300" w:lineRule="auto"/>
        <w:ind w:leftChars="200" w:left="1143" w:hangingChars="300" w:hanging="723"/>
        <w:rPr>
          <w:sz w:val="24"/>
        </w:rPr>
      </w:pPr>
      <w:r>
        <w:rPr>
          <w:rFonts w:ascii="黑体" w:eastAsia="黑体" w:hAnsi="黑体" w:hint="eastAsia"/>
          <w:b/>
          <w:bCs/>
          <w:sz w:val="24"/>
        </w:rPr>
        <w:t xml:space="preserve">主 </w:t>
      </w:r>
      <w:r>
        <w:rPr>
          <w:rFonts w:ascii="黑体" w:eastAsia="黑体" w:hAnsi="黑体"/>
          <w:b/>
          <w:bCs/>
          <w:sz w:val="24"/>
        </w:rPr>
        <w:t xml:space="preserve"> </w:t>
      </w:r>
      <w:r>
        <w:rPr>
          <w:rFonts w:ascii="黑体" w:eastAsia="黑体" w:hAnsi="黑体" w:hint="eastAsia"/>
          <w:b/>
          <w:bCs/>
          <w:sz w:val="24"/>
        </w:rPr>
        <w:t>题：</w:t>
      </w:r>
      <w:r w:rsidR="006A7162" w:rsidRPr="006A7162">
        <w:rPr>
          <w:rFonts w:hint="eastAsia"/>
          <w:sz w:val="24"/>
        </w:rPr>
        <w:t>全面深化改革中的经济与金融热点问题</w:t>
      </w:r>
    </w:p>
    <w:p w14:paraId="73677BF5" w14:textId="77777777" w:rsidR="00B47642" w:rsidRDefault="00AD4845" w:rsidP="00B47642">
      <w:pPr>
        <w:spacing w:line="300" w:lineRule="auto"/>
        <w:ind w:leftChars="200" w:left="1143" w:hangingChars="300" w:hanging="723"/>
        <w:rPr>
          <w:sz w:val="24"/>
        </w:rPr>
      </w:pPr>
      <w:r w:rsidRPr="00D36F49">
        <w:rPr>
          <w:rFonts w:ascii="黑体" w:eastAsia="黑体" w:hAnsi="黑体" w:hint="eastAsia"/>
          <w:b/>
          <w:bCs/>
          <w:sz w:val="24"/>
        </w:rPr>
        <w:t>主持人</w:t>
      </w:r>
      <w:r w:rsidRPr="00D022A2">
        <w:rPr>
          <w:rFonts w:hint="eastAsia"/>
          <w:sz w:val="24"/>
        </w:rPr>
        <w:t>：</w:t>
      </w:r>
      <w:r w:rsidR="00965D91" w:rsidRPr="00902032">
        <w:rPr>
          <w:rFonts w:ascii="黑体" w:eastAsia="黑体" w:hAnsi="黑体" w:hint="eastAsia"/>
          <w:b/>
          <w:bCs/>
          <w:sz w:val="24"/>
        </w:rPr>
        <w:t>宋丽颖</w:t>
      </w:r>
      <w:r w:rsidR="006A7162">
        <w:rPr>
          <w:rFonts w:ascii="黑体" w:eastAsia="黑体" w:hAnsi="黑体" w:hint="eastAsia"/>
          <w:b/>
          <w:bCs/>
          <w:sz w:val="24"/>
        </w:rPr>
        <w:t xml:space="preserve">  </w:t>
      </w:r>
      <w:r w:rsidR="006A7162">
        <w:rPr>
          <w:rFonts w:hint="eastAsia"/>
          <w:sz w:val="24"/>
        </w:rPr>
        <w:t>西安交通大学经济与金融学院党委书记</w:t>
      </w:r>
    </w:p>
    <w:p w14:paraId="448D2E1C" w14:textId="640B52F3" w:rsidR="006C2A8D" w:rsidRDefault="006C2A8D" w:rsidP="00B47642">
      <w:pPr>
        <w:spacing w:line="300" w:lineRule="auto"/>
        <w:ind w:leftChars="200" w:left="1143" w:hangingChars="300" w:hanging="723"/>
        <w:rPr>
          <w:sz w:val="24"/>
        </w:rPr>
      </w:pPr>
      <w:r w:rsidRPr="00D36F49">
        <w:rPr>
          <w:rFonts w:ascii="黑体" w:eastAsia="黑体" w:hAnsi="黑体" w:hint="eastAsia"/>
          <w:b/>
          <w:bCs/>
          <w:sz w:val="24"/>
        </w:rPr>
        <w:t>发言嘉宾</w:t>
      </w:r>
      <w:r>
        <w:rPr>
          <w:rFonts w:hint="eastAsia"/>
          <w:sz w:val="24"/>
        </w:rPr>
        <w:t>（按姓氏拼音排序）</w:t>
      </w:r>
      <w:r w:rsidR="00596BF0" w:rsidRPr="00D022A2">
        <w:rPr>
          <w:rFonts w:hint="eastAsia"/>
          <w:sz w:val="24"/>
        </w:rPr>
        <w:t>：</w:t>
      </w:r>
    </w:p>
    <w:p w14:paraId="60172BAF" w14:textId="6521D94B" w:rsidR="00596BF0" w:rsidRPr="00D022A2" w:rsidRDefault="002726EF" w:rsidP="00D453EC">
      <w:pPr>
        <w:spacing w:line="300" w:lineRule="auto"/>
        <w:ind w:firstLineChars="400" w:firstLine="964"/>
        <w:rPr>
          <w:sz w:val="24"/>
        </w:rPr>
      </w:pPr>
      <w:r w:rsidRPr="00902032">
        <w:rPr>
          <w:rFonts w:ascii="黑体" w:eastAsia="黑体" w:hAnsi="黑体" w:hint="eastAsia"/>
          <w:b/>
          <w:bCs/>
          <w:sz w:val="24"/>
        </w:rPr>
        <w:t>倪红福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 w:rsidR="00596BF0" w:rsidRPr="00D022A2">
        <w:rPr>
          <w:rFonts w:hint="eastAsia"/>
          <w:sz w:val="24"/>
        </w:rPr>
        <w:t>《经济研究》</w:t>
      </w:r>
      <w:r w:rsidR="004E30A4">
        <w:rPr>
          <w:rFonts w:hint="eastAsia"/>
          <w:sz w:val="24"/>
        </w:rPr>
        <w:t>编辑部副主任</w:t>
      </w:r>
    </w:p>
    <w:p w14:paraId="73F3C3B8" w14:textId="5E99F573" w:rsidR="004E30A4" w:rsidRPr="00D022A2" w:rsidRDefault="002726EF" w:rsidP="00D453EC">
      <w:pPr>
        <w:spacing w:line="300" w:lineRule="auto"/>
        <w:ind w:firstLineChars="400" w:firstLine="964"/>
        <w:rPr>
          <w:sz w:val="24"/>
        </w:rPr>
      </w:pPr>
      <w:r w:rsidRPr="00902032">
        <w:rPr>
          <w:rFonts w:ascii="黑体" w:eastAsia="黑体" w:hAnsi="黑体" w:hint="eastAsia"/>
          <w:b/>
          <w:bCs/>
          <w:sz w:val="24"/>
        </w:rPr>
        <w:t>叶初升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 w:rsidR="004E30A4" w:rsidRPr="00D022A2">
        <w:rPr>
          <w:rFonts w:hint="eastAsia"/>
          <w:sz w:val="24"/>
        </w:rPr>
        <w:t>《经济评论》</w:t>
      </w:r>
      <w:r w:rsidR="004E30A4">
        <w:rPr>
          <w:rFonts w:hint="eastAsia"/>
          <w:sz w:val="24"/>
        </w:rPr>
        <w:t>主编</w:t>
      </w:r>
    </w:p>
    <w:p w14:paraId="543C61B9" w14:textId="7E8E32B3" w:rsidR="006C2A8D" w:rsidRDefault="006C2A8D" w:rsidP="00D453EC">
      <w:pPr>
        <w:spacing w:line="300" w:lineRule="auto"/>
        <w:ind w:firstLineChars="400" w:firstLine="964"/>
        <w:rPr>
          <w:sz w:val="24"/>
        </w:rPr>
      </w:pPr>
      <w:r w:rsidRPr="00902032">
        <w:rPr>
          <w:rFonts w:ascii="黑体" w:eastAsia="黑体" w:hAnsi="黑体" w:hint="eastAsia"/>
          <w:b/>
          <w:bCs/>
          <w:sz w:val="24"/>
        </w:rPr>
        <w:t>张</w:t>
      </w:r>
      <w:r>
        <w:rPr>
          <w:rFonts w:ascii="黑体" w:eastAsia="黑体" w:hAnsi="黑体" w:hint="eastAsia"/>
          <w:b/>
          <w:bCs/>
          <w:sz w:val="24"/>
        </w:rPr>
        <w:t xml:space="preserve"> </w:t>
      </w:r>
      <w:r w:rsidRPr="00902032">
        <w:rPr>
          <w:rFonts w:ascii="黑体" w:eastAsia="黑体" w:hAnsi="黑体" w:hint="eastAsia"/>
          <w:b/>
          <w:bCs/>
          <w:sz w:val="24"/>
        </w:rPr>
        <w:t xml:space="preserve"> 丛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 w:rsidRPr="00D022A2">
        <w:rPr>
          <w:rFonts w:hint="eastAsia"/>
          <w:sz w:val="24"/>
        </w:rPr>
        <w:t>《西安交通大学学报（社科版）》</w:t>
      </w:r>
      <w:r w:rsidR="006E26DF">
        <w:rPr>
          <w:rFonts w:hint="eastAsia"/>
          <w:sz w:val="24"/>
        </w:rPr>
        <w:t>常务</w:t>
      </w:r>
      <w:r>
        <w:rPr>
          <w:rFonts w:hint="eastAsia"/>
          <w:sz w:val="24"/>
        </w:rPr>
        <w:t>副主编</w:t>
      </w:r>
    </w:p>
    <w:p w14:paraId="7C8FC660" w14:textId="0218F062" w:rsidR="00596BF0" w:rsidRDefault="00D453EC" w:rsidP="00D453EC">
      <w:pPr>
        <w:spacing w:line="300" w:lineRule="auto"/>
        <w:ind w:firstLineChars="400" w:firstLine="964"/>
        <w:rPr>
          <w:sz w:val="24"/>
        </w:rPr>
      </w:pPr>
      <w:r w:rsidRPr="00D453EC">
        <w:rPr>
          <w:rFonts w:ascii="黑体" w:eastAsia="黑体" w:hAnsi="黑体" w:hint="eastAsia"/>
          <w:b/>
          <w:bCs/>
          <w:sz w:val="24"/>
        </w:rPr>
        <w:t>郑雅妮</w:t>
      </w:r>
      <w:r w:rsidR="002726EF">
        <w:rPr>
          <w:rFonts w:hint="eastAsia"/>
          <w:sz w:val="24"/>
        </w:rPr>
        <w:t xml:space="preserve"> </w:t>
      </w:r>
      <w:r w:rsidR="002726EF">
        <w:rPr>
          <w:sz w:val="24"/>
        </w:rPr>
        <w:t xml:space="preserve"> </w:t>
      </w:r>
      <w:r w:rsidR="004E30A4" w:rsidRPr="00D022A2">
        <w:rPr>
          <w:rFonts w:hint="eastAsia"/>
          <w:sz w:val="24"/>
        </w:rPr>
        <w:t>《当代经济科学》</w:t>
      </w:r>
      <w:r w:rsidR="004E30A4">
        <w:rPr>
          <w:rFonts w:hint="eastAsia"/>
          <w:sz w:val="24"/>
        </w:rPr>
        <w:t>编辑部主任</w:t>
      </w:r>
    </w:p>
    <w:p w14:paraId="22099DE0" w14:textId="54C3BAEF" w:rsidR="006C2A8D" w:rsidRPr="006C2A8D" w:rsidRDefault="006C2A8D" w:rsidP="00D453EC">
      <w:pPr>
        <w:spacing w:line="300" w:lineRule="auto"/>
        <w:ind w:firstLineChars="400" w:firstLine="964"/>
        <w:rPr>
          <w:sz w:val="24"/>
        </w:rPr>
      </w:pPr>
      <w:r w:rsidRPr="00902032">
        <w:rPr>
          <w:rFonts w:ascii="黑体" w:eastAsia="黑体" w:hAnsi="黑体" w:hint="eastAsia"/>
          <w:b/>
          <w:bCs/>
          <w:sz w:val="24"/>
        </w:rPr>
        <w:t>周云波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 w:rsidRPr="00D022A2">
        <w:rPr>
          <w:rFonts w:hint="eastAsia"/>
          <w:sz w:val="24"/>
        </w:rPr>
        <w:t>《南开经济研究》</w:t>
      </w:r>
      <w:r>
        <w:rPr>
          <w:rFonts w:hint="eastAsia"/>
          <w:sz w:val="24"/>
        </w:rPr>
        <w:t>副主编</w:t>
      </w:r>
    </w:p>
    <w:p w14:paraId="668CF7C1" w14:textId="29E32B21" w:rsidR="00B47642" w:rsidRPr="00CF35A3" w:rsidRDefault="00596BF0" w:rsidP="00CF35A3">
      <w:pPr>
        <w:spacing w:beforeLines="70" w:before="218" w:afterLines="70" w:after="218" w:line="300" w:lineRule="auto"/>
        <w:ind w:left="1405" w:hangingChars="500" w:hanging="1405"/>
        <w:jc w:val="center"/>
        <w:rPr>
          <w:rFonts w:ascii="仿宋" w:eastAsia="仿宋" w:hAnsi="仿宋"/>
          <w:b/>
          <w:sz w:val="28"/>
          <w:szCs w:val="28"/>
        </w:rPr>
      </w:pPr>
      <w:r w:rsidRPr="00B970A1">
        <w:rPr>
          <w:rFonts w:ascii="仿宋" w:eastAsia="仿宋" w:hAnsi="仿宋" w:hint="eastAsia"/>
          <w:b/>
          <w:sz w:val="28"/>
          <w:szCs w:val="28"/>
        </w:rPr>
        <w:t>午餐休息（12:</w:t>
      </w:r>
      <w:r w:rsidR="007C6822">
        <w:rPr>
          <w:rFonts w:ascii="仿宋" w:eastAsia="仿宋" w:hAnsi="仿宋"/>
          <w:b/>
          <w:sz w:val="28"/>
          <w:szCs w:val="28"/>
        </w:rPr>
        <w:t>2</w:t>
      </w:r>
      <w:r w:rsidRPr="00B970A1">
        <w:rPr>
          <w:rFonts w:ascii="仿宋" w:eastAsia="仿宋" w:hAnsi="仿宋" w:hint="eastAsia"/>
          <w:b/>
          <w:sz w:val="28"/>
          <w:szCs w:val="28"/>
        </w:rPr>
        <w:t>0-13:50）</w:t>
      </w:r>
    </w:p>
    <w:p w14:paraId="3F04AF84" w14:textId="217A293E" w:rsidR="00596BF0" w:rsidRPr="00B47642" w:rsidRDefault="00596BF0" w:rsidP="00CF35A3">
      <w:pPr>
        <w:jc w:val="center"/>
        <w:rPr>
          <w:rFonts w:ascii="黑体" w:eastAsia="黑体" w:hAnsi="黑体"/>
          <w:b/>
          <w:sz w:val="28"/>
        </w:rPr>
      </w:pPr>
      <w:r w:rsidRPr="00B47642">
        <w:rPr>
          <w:rFonts w:ascii="黑体" w:eastAsia="黑体" w:hAnsi="黑体" w:hint="eastAsia"/>
          <w:b/>
          <w:sz w:val="28"/>
        </w:rPr>
        <w:t>四：分论坛主题报告</w:t>
      </w:r>
      <w:r w:rsidR="00241011" w:rsidRPr="00B47642">
        <w:rPr>
          <w:rFonts w:ascii="黑体" w:eastAsia="黑体" w:hAnsi="黑体" w:hint="eastAsia"/>
          <w:b/>
          <w:sz w:val="28"/>
        </w:rPr>
        <w:t>（</w:t>
      </w:r>
      <w:r w:rsidR="00CB392D" w:rsidRPr="00B47642">
        <w:rPr>
          <w:rFonts w:ascii="黑体" w:eastAsia="黑体" w:hAnsi="黑体"/>
          <w:b/>
          <w:sz w:val="28"/>
        </w:rPr>
        <w:t>13</w:t>
      </w:r>
      <w:r w:rsidR="00241011" w:rsidRPr="00B47642">
        <w:rPr>
          <w:rFonts w:ascii="黑体" w:eastAsia="黑体" w:hAnsi="黑体"/>
          <w:b/>
          <w:sz w:val="28"/>
        </w:rPr>
        <w:t>:50-</w:t>
      </w:r>
      <w:r w:rsidR="00CB392D" w:rsidRPr="00B47642">
        <w:rPr>
          <w:rFonts w:ascii="黑体" w:eastAsia="黑体" w:hAnsi="黑体"/>
          <w:b/>
          <w:sz w:val="28"/>
        </w:rPr>
        <w:t>15</w:t>
      </w:r>
      <w:r w:rsidR="00241011" w:rsidRPr="00B47642">
        <w:rPr>
          <w:rFonts w:ascii="黑体" w:eastAsia="黑体" w:hAnsi="黑体"/>
          <w:b/>
          <w:sz w:val="28"/>
        </w:rPr>
        <w:t>:20</w:t>
      </w:r>
      <w:r w:rsidR="00241011" w:rsidRPr="00B47642">
        <w:rPr>
          <w:rFonts w:ascii="黑体" w:eastAsia="黑体" w:hAnsi="黑体" w:hint="eastAsia"/>
          <w:b/>
          <w:sz w:val="28"/>
        </w:rPr>
        <w:t>）</w:t>
      </w:r>
    </w:p>
    <w:p w14:paraId="4FE5D4BE" w14:textId="428EF9FF" w:rsidR="000866CA" w:rsidRPr="00D022A2" w:rsidRDefault="00CB392D" w:rsidP="00D022A2">
      <w:pPr>
        <w:spacing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说明：</w:t>
      </w:r>
      <w:r w:rsidR="000866CA" w:rsidRPr="00D022A2">
        <w:rPr>
          <w:rFonts w:hint="eastAsia"/>
          <w:sz w:val="24"/>
        </w:rPr>
        <w:t>每位</w:t>
      </w:r>
      <w:r w:rsidR="00947A06">
        <w:rPr>
          <w:rFonts w:hint="eastAsia"/>
          <w:sz w:val="24"/>
        </w:rPr>
        <w:t>演讲人</w:t>
      </w:r>
      <w:r w:rsidR="00641E48" w:rsidRPr="00D022A2">
        <w:rPr>
          <w:rFonts w:hint="eastAsia"/>
          <w:sz w:val="24"/>
        </w:rPr>
        <w:t>4</w:t>
      </w:r>
      <w:r w:rsidR="000866CA" w:rsidRPr="00D022A2">
        <w:rPr>
          <w:rFonts w:hint="eastAsia"/>
          <w:sz w:val="24"/>
        </w:rPr>
        <w:t>5</w:t>
      </w:r>
      <w:r w:rsidR="000866CA" w:rsidRPr="00D022A2">
        <w:rPr>
          <w:rFonts w:hint="eastAsia"/>
          <w:sz w:val="24"/>
        </w:rPr>
        <w:t>分钟，其中报告</w:t>
      </w:r>
      <w:r w:rsidR="000866CA" w:rsidRPr="00D022A2">
        <w:rPr>
          <w:rFonts w:hint="eastAsia"/>
          <w:sz w:val="24"/>
        </w:rPr>
        <w:t>35</w:t>
      </w:r>
      <w:r w:rsidR="000866CA" w:rsidRPr="00D022A2">
        <w:rPr>
          <w:rFonts w:hint="eastAsia"/>
          <w:sz w:val="24"/>
        </w:rPr>
        <w:t>分钟，提问及讨论</w:t>
      </w:r>
      <w:r w:rsidR="000866CA" w:rsidRPr="00D022A2">
        <w:rPr>
          <w:rFonts w:hint="eastAsia"/>
          <w:sz w:val="24"/>
        </w:rPr>
        <w:t>10</w:t>
      </w:r>
      <w:r w:rsidR="000866CA" w:rsidRPr="00D022A2">
        <w:rPr>
          <w:rFonts w:hint="eastAsia"/>
          <w:sz w:val="24"/>
        </w:rPr>
        <w:t>分钟。</w:t>
      </w:r>
    </w:p>
    <w:p w14:paraId="3F1F688C" w14:textId="77777777" w:rsidR="00F3012D" w:rsidRPr="00D022A2" w:rsidRDefault="001473F3" w:rsidP="00F3012D">
      <w:pPr>
        <w:spacing w:beforeLines="30" w:before="93" w:afterLines="30" w:after="93" w:line="300" w:lineRule="auto"/>
        <w:rPr>
          <w:rFonts w:ascii="仿宋" w:eastAsia="仿宋" w:hAnsi="仿宋"/>
          <w:b/>
          <w:sz w:val="28"/>
          <w:szCs w:val="28"/>
        </w:rPr>
      </w:pPr>
      <w:r w:rsidRPr="00D022A2">
        <w:rPr>
          <w:rFonts w:ascii="仿宋" w:eastAsia="仿宋" w:hAnsi="仿宋" w:hint="eastAsia"/>
          <w:b/>
          <w:sz w:val="28"/>
          <w:szCs w:val="28"/>
        </w:rPr>
        <w:t>（一）分论坛1：</w:t>
      </w:r>
      <w:r w:rsidR="00F3012D" w:rsidRPr="00D022A2">
        <w:rPr>
          <w:rFonts w:ascii="仿宋" w:eastAsia="仿宋" w:hAnsi="仿宋" w:hint="eastAsia"/>
          <w:b/>
          <w:sz w:val="28"/>
          <w:szCs w:val="28"/>
        </w:rPr>
        <w:t>宏观经济与国际经济</w:t>
      </w:r>
    </w:p>
    <w:p w14:paraId="33360C2B" w14:textId="7B22AA96" w:rsidR="005E45B1" w:rsidRDefault="00F3012D" w:rsidP="00D022A2">
      <w:pPr>
        <w:spacing w:beforeLines="20" w:before="62" w:afterLines="20" w:after="62" w:line="300" w:lineRule="auto"/>
        <w:rPr>
          <w:rFonts w:ascii="楷体" w:eastAsia="楷体" w:hAnsi="楷体"/>
          <w:b/>
          <w:sz w:val="24"/>
        </w:rPr>
      </w:pPr>
      <w:r w:rsidRPr="00D022A2">
        <w:rPr>
          <w:rFonts w:hint="eastAsia"/>
          <w:sz w:val="24"/>
        </w:rPr>
        <w:t xml:space="preserve">   </w:t>
      </w:r>
      <w:r w:rsidRPr="00947A06">
        <w:rPr>
          <w:rFonts w:ascii="楷体" w:eastAsia="楷体" w:hAnsi="楷体" w:hint="eastAsia"/>
          <w:b/>
          <w:sz w:val="24"/>
        </w:rPr>
        <w:t xml:space="preserve"> </w:t>
      </w:r>
      <w:r w:rsidR="005E45B1">
        <w:rPr>
          <w:rFonts w:ascii="楷体" w:eastAsia="楷体" w:hAnsi="楷体" w:hint="eastAsia"/>
          <w:b/>
          <w:sz w:val="24"/>
        </w:rPr>
        <w:t>地点：</w:t>
      </w:r>
      <w:r w:rsidR="005E45B1">
        <w:rPr>
          <w:rFonts w:hint="eastAsia"/>
          <w:sz w:val="24"/>
        </w:rPr>
        <w:t>涵英楼</w:t>
      </w:r>
      <w:r w:rsidR="005E45B1">
        <w:rPr>
          <w:rFonts w:hint="eastAsia"/>
          <w:sz w:val="24"/>
        </w:rPr>
        <w:t>8003</w:t>
      </w:r>
      <w:r w:rsidR="005E45B1">
        <w:rPr>
          <w:rFonts w:hint="eastAsia"/>
          <w:sz w:val="24"/>
        </w:rPr>
        <w:t>（榆林研究院）</w:t>
      </w:r>
    </w:p>
    <w:p w14:paraId="32FA8F70" w14:textId="3B7DAB6F" w:rsidR="00F3012D" w:rsidRPr="00D022A2" w:rsidRDefault="00F3012D" w:rsidP="005E45B1">
      <w:pPr>
        <w:spacing w:beforeLines="20" w:before="62" w:afterLines="20" w:after="62" w:line="300" w:lineRule="auto"/>
        <w:ind w:firstLineChars="200" w:firstLine="482"/>
        <w:rPr>
          <w:rFonts w:ascii="楷体" w:eastAsia="楷体" w:hAnsi="楷体"/>
          <w:sz w:val="24"/>
        </w:rPr>
      </w:pPr>
      <w:r w:rsidRPr="00947A06">
        <w:rPr>
          <w:rFonts w:ascii="楷体" w:eastAsia="楷体" w:hAnsi="楷体" w:hint="eastAsia"/>
          <w:b/>
          <w:sz w:val="24"/>
        </w:rPr>
        <w:t>主持人</w:t>
      </w:r>
      <w:r w:rsidRPr="00D022A2">
        <w:rPr>
          <w:rFonts w:ascii="楷体" w:eastAsia="楷体" w:hAnsi="楷体" w:hint="eastAsia"/>
          <w:sz w:val="24"/>
        </w:rPr>
        <w:t>：</w:t>
      </w:r>
      <w:r w:rsidR="00212088" w:rsidRPr="006A7162">
        <w:rPr>
          <w:rFonts w:ascii="楷体" w:eastAsia="楷体" w:hAnsi="楷体" w:hint="eastAsia"/>
          <w:b/>
          <w:sz w:val="24"/>
        </w:rPr>
        <w:t>王利娜</w:t>
      </w:r>
      <w:r w:rsidR="006A7162">
        <w:rPr>
          <w:rFonts w:ascii="楷体" w:eastAsia="楷体" w:hAnsi="楷体" w:hint="eastAsia"/>
          <w:sz w:val="24"/>
        </w:rPr>
        <w:t xml:space="preserve"> </w:t>
      </w:r>
      <w:r w:rsidRPr="00D022A2">
        <w:rPr>
          <w:rFonts w:ascii="楷体" w:eastAsia="楷体" w:hAnsi="楷体" w:hint="eastAsia"/>
          <w:sz w:val="24"/>
        </w:rPr>
        <w:t>（</w:t>
      </w:r>
      <w:r w:rsidR="00212088">
        <w:rPr>
          <w:rFonts w:ascii="楷体" w:eastAsia="楷体" w:hAnsi="楷体" w:hint="eastAsia"/>
          <w:sz w:val="24"/>
        </w:rPr>
        <w:t>《经济研究》编辑部</w:t>
      </w:r>
      <w:r w:rsidR="00902032">
        <w:rPr>
          <w:rFonts w:ascii="楷体" w:eastAsia="楷体" w:hAnsi="楷体" w:hint="eastAsia"/>
          <w:sz w:val="24"/>
        </w:rPr>
        <w:t>副</w:t>
      </w:r>
      <w:r w:rsidR="00212088">
        <w:rPr>
          <w:rFonts w:ascii="楷体" w:eastAsia="楷体" w:hAnsi="楷体" w:hint="eastAsia"/>
          <w:sz w:val="24"/>
        </w:rPr>
        <w:t>编审</w:t>
      </w:r>
      <w:r w:rsidRPr="00D022A2">
        <w:rPr>
          <w:rFonts w:ascii="楷体" w:eastAsia="楷体" w:hAnsi="楷体" w:hint="eastAsia"/>
          <w:sz w:val="24"/>
        </w:rPr>
        <w:t>）</w:t>
      </w:r>
    </w:p>
    <w:p w14:paraId="515D8797" w14:textId="4B39FFA4" w:rsidR="00F3012D" w:rsidRPr="00D022A2" w:rsidRDefault="00F3012D" w:rsidP="00D022A2">
      <w:pPr>
        <w:spacing w:line="300" w:lineRule="auto"/>
        <w:ind w:firstLineChars="200" w:firstLine="480"/>
        <w:rPr>
          <w:sz w:val="24"/>
        </w:rPr>
      </w:pPr>
      <w:r w:rsidRPr="00D022A2">
        <w:rPr>
          <w:rFonts w:hint="eastAsia"/>
          <w:sz w:val="24"/>
        </w:rPr>
        <w:t>1</w:t>
      </w:r>
      <w:r w:rsidR="006A7162">
        <w:rPr>
          <w:rFonts w:hint="eastAsia"/>
          <w:sz w:val="24"/>
        </w:rPr>
        <w:t>.</w:t>
      </w:r>
      <w:r w:rsidRPr="00D022A2">
        <w:rPr>
          <w:rFonts w:hint="eastAsia"/>
          <w:sz w:val="24"/>
        </w:rPr>
        <w:t>题目：中国经济增长：事实、逻辑与挑战（</w:t>
      </w:r>
      <w:r w:rsidR="00CB392D">
        <w:rPr>
          <w:sz w:val="24"/>
        </w:rPr>
        <w:t>13</w:t>
      </w:r>
      <w:r w:rsidRPr="00D022A2">
        <w:rPr>
          <w:rFonts w:hint="eastAsia"/>
          <w:sz w:val="24"/>
        </w:rPr>
        <w:t>:50-</w:t>
      </w:r>
      <w:r w:rsidR="00CB392D">
        <w:rPr>
          <w:sz w:val="24"/>
        </w:rPr>
        <w:t>14</w:t>
      </w:r>
      <w:r w:rsidRPr="00D022A2">
        <w:rPr>
          <w:rFonts w:hint="eastAsia"/>
          <w:sz w:val="24"/>
        </w:rPr>
        <w:t>:35</w:t>
      </w:r>
      <w:r w:rsidRPr="00D022A2">
        <w:rPr>
          <w:rFonts w:hint="eastAsia"/>
          <w:sz w:val="24"/>
        </w:rPr>
        <w:t>）</w:t>
      </w:r>
    </w:p>
    <w:p w14:paraId="0C2785C6" w14:textId="5CCEB589" w:rsidR="00F3012D" w:rsidRPr="00D022A2" w:rsidRDefault="00F3012D" w:rsidP="006A7162">
      <w:pPr>
        <w:spacing w:line="300" w:lineRule="auto"/>
        <w:ind w:firstLineChars="250" w:firstLine="600"/>
        <w:rPr>
          <w:sz w:val="24"/>
        </w:rPr>
      </w:pPr>
      <w:r w:rsidRPr="00D022A2">
        <w:rPr>
          <w:rFonts w:hint="eastAsia"/>
          <w:sz w:val="24"/>
        </w:rPr>
        <w:t>演讲人：</w:t>
      </w:r>
      <w:r w:rsidRPr="00D36F49">
        <w:rPr>
          <w:rFonts w:ascii="黑体" w:eastAsia="黑体" w:hAnsi="黑体" w:hint="eastAsia"/>
          <w:b/>
          <w:bCs/>
          <w:sz w:val="24"/>
        </w:rPr>
        <w:t>程名望</w:t>
      </w:r>
      <w:r w:rsidRPr="00D022A2">
        <w:rPr>
          <w:rFonts w:hint="eastAsia"/>
          <w:sz w:val="24"/>
        </w:rPr>
        <w:t>（同济大学</w:t>
      </w:r>
      <w:r w:rsidR="006A7162">
        <w:rPr>
          <w:rFonts w:hint="eastAsia"/>
          <w:sz w:val="24"/>
        </w:rPr>
        <w:t>经济与管理</w:t>
      </w:r>
      <w:r w:rsidR="00CB392D">
        <w:rPr>
          <w:rFonts w:hint="eastAsia"/>
          <w:sz w:val="24"/>
        </w:rPr>
        <w:t>学院</w:t>
      </w:r>
      <w:r w:rsidRPr="00D022A2">
        <w:rPr>
          <w:rFonts w:hint="eastAsia"/>
          <w:sz w:val="24"/>
        </w:rPr>
        <w:t>教授）</w:t>
      </w:r>
    </w:p>
    <w:p w14:paraId="6343AF34" w14:textId="0A1C2F2B" w:rsidR="00F3012D" w:rsidRPr="00D022A2" w:rsidRDefault="00F3012D" w:rsidP="00D022A2">
      <w:pPr>
        <w:spacing w:line="300" w:lineRule="auto"/>
        <w:ind w:firstLineChars="200" w:firstLine="480"/>
        <w:rPr>
          <w:sz w:val="24"/>
        </w:rPr>
      </w:pPr>
      <w:r w:rsidRPr="00D022A2">
        <w:rPr>
          <w:rFonts w:hint="eastAsia"/>
          <w:sz w:val="24"/>
        </w:rPr>
        <w:t>2</w:t>
      </w:r>
      <w:r w:rsidR="00CB392D">
        <w:rPr>
          <w:rFonts w:hint="eastAsia"/>
          <w:sz w:val="24"/>
        </w:rPr>
        <w:t>.</w:t>
      </w:r>
      <w:r w:rsidRPr="00D022A2">
        <w:rPr>
          <w:rFonts w:hint="eastAsia"/>
          <w:sz w:val="24"/>
        </w:rPr>
        <w:t>题目：不确定性、全球价值链嵌入与中国企业出口（</w:t>
      </w:r>
      <w:r w:rsidR="004F1DE3">
        <w:rPr>
          <w:sz w:val="24"/>
        </w:rPr>
        <w:t>14</w:t>
      </w:r>
      <w:r w:rsidRPr="00D022A2">
        <w:rPr>
          <w:rFonts w:hint="eastAsia"/>
          <w:sz w:val="24"/>
        </w:rPr>
        <w:t>:35-</w:t>
      </w:r>
      <w:r w:rsidR="004F1DE3">
        <w:rPr>
          <w:sz w:val="24"/>
        </w:rPr>
        <w:t>15</w:t>
      </w:r>
      <w:r w:rsidRPr="00D022A2">
        <w:rPr>
          <w:rFonts w:hint="eastAsia"/>
          <w:sz w:val="24"/>
        </w:rPr>
        <w:t>:20</w:t>
      </w:r>
      <w:r w:rsidRPr="00D022A2">
        <w:rPr>
          <w:rFonts w:hint="eastAsia"/>
          <w:sz w:val="24"/>
        </w:rPr>
        <w:t>）</w:t>
      </w:r>
    </w:p>
    <w:p w14:paraId="36A55986" w14:textId="011725E9" w:rsidR="00F3012D" w:rsidRPr="00D022A2" w:rsidRDefault="00F3012D" w:rsidP="006A7162">
      <w:pPr>
        <w:spacing w:line="300" w:lineRule="auto"/>
        <w:ind w:firstLineChars="250" w:firstLine="600"/>
        <w:rPr>
          <w:sz w:val="24"/>
        </w:rPr>
      </w:pPr>
      <w:r w:rsidRPr="00D022A2">
        <w:rPr>
          <w:rFonts w:hint="eastAsia"/>
          <w:sz w:val="24"/>
        </w:rPr>
        <w:t>演讲人：</w:t>
      </w:r>
      <w:r w:rsidRPr="006A7162">
        <w:rPr>
          <w:rFonts w:ascii="黑体" w:eastAsia="黑体" w:hAnsi="黑体" w:hint="eastAsia"/>
          <w:b/>
          <w:bCs/>
          <w:sz w:val="24"/>
        </w:rPr>
        <w:t>王孝松</w:t>
      </w:r>
      <w:r w:rsidRPr="00D022A2">
        <w:rPr>
          <w:rFonts w:hint="eastAsia"/>
          <w:sz w:val="24"/>
        </w:rPr>
        <w:t>（中国人民大学</w:t>
      </w:r>
      <w:r w:rsidR="00CB392D">
        <w:rPr>
          <w:rFonts w:hint="eastAsia"/>
          <w:sz w:val="24"/>
        </w:rPr>
        <w:t>经济学院</w:t>
      </w:r>
      <w:r w:rsidRPr="00D022A2">
        <w:rPr>
          <w:rFonts w:hint="eastAsia"/>
          <w:sz w:val="24"/>
        </w:rPr>
        <w:t>教授）</w:t>
      </w:r>
    </w:p>
    <w:p w14:paraId="00683849" w14:textId="77777777" w:rsidR="00AC0F27" w:rsidRPr="00D022A2" w:rsidRDefault="00AC0F27" w:rsidP="00AC0F27">
      <w:pPr>
        <w:spacing w:beforeLines="30" w:before="93" w:afterLines="30" w:after="93" w:line="300" w:lineRule="auto"/>
        <w:rPr>
          <w:rFonts w:ascii="仿宋" w:eastAsia="仿宋" w:hAnsi="仿宋"/>
          <w:b/>
          <w:sz w:val="28"/>
          <w:szCs w:val="28"/>
        </w:rPr>
      </w:pPr>
      <w:r w:rsidRPr="00D022A2">
        <w:rPr>
          <w:rFonts w:ascii="仿宋" w:eastAsia="仿宋" w:hAnsi="仿宋" w:hint="eastAsia"/>
          <w:b/>
          <w:sz w:val="28"/>
          <w:szCs w:val="28"/>
        </w:rPr>
        <w:t>（</w:t>
      </w:r>
      <w:r w:rsidR="001623EC">
        <w:rPr>
          <w:rFonts w:ascii="仿宋" w:eastAsia="仿宋" w:hAnsi="仿宋" w:hint="eastAsia"/>
          <w:b/>
          <w:sz w:val="28"/>
          <w:szCs w:val="28"/>
        </w:rPr>
        <w:t>二</w:t>
      </w:r>
      <w:r w:rsidRPr="00D022A2">
        <w:rPr>
          <w:rFonts w:ascii="仿宋" w:eastAsia="仿宋" w:hAnsi="仿宋" w:hint="eastAsia"/>
          <w:b/>
          <w:sz w:val="28"/>
          <w:szCs w:val="28"/>
        </w:rPr>
        <w:t>）分论坛</w:t>
      </w:r>
      <w:r w:rsidR="001623EC">
        <w:rPr>
          <w:rFonts w:ascii="仿宋" w:eastAsia="仿宋" w:hAnsi="仿宋" w:hint="eastAsia"/>
          <w:b/>
          <w:sz w:val="28"/>
          <w:szCs w:val="28"/>
        </w:rPr>
        <w:t>2</w:t>
      </w:r>
      <w:r w:rsidRPr="00D022A2">
        <w:rPr>
          <w:rFonts w:ascii="仿宋" w:eastAsia="仿宋" w:hAnsi="仿宋" w:hint="eastAsia"/>
          <w:b/>
          <w:sz w:val="28"/>
          <w:szCs w:val="28"/>
        </w:rPr>
        <w:t>：财政税收与债务</w:t>
      </w:r>
    </w:p>
    <w:p w14:paraId="16C20AF5" w14:textId="77777777" w:rsidR="005E45B1" w:rsidRDefault="005E45B1" w:rsidP="005E45B1">
      <w:pPr>
        <w:spacing w:beforeLines="20" w:before="62" w:afterLines="20" w:after="62" w:line="300" w:lineRule="auto"/>
        <w:ind w:firstLineChars="200" w:firstLine="482"/>
        <w:rPr>
          <w:rFonts w:ascii="楷体" w:eastAsia="楷体" w:hAnsi="楷体"/>
          <w:b/>
          <w:sz w:val="24"/>
        </w:rPr>
      </w:pPr>
      <w:r>
        <w:rPr>
          <w:rFonts w:ascii="楷体" w:eastAsia="楷体" w:hAnsi="楷体" w:hint="eastAsia"/>
          <w:b/>
          <w:sz w:val="24"/>
        </w:rPr>
        <w:t>地点：</w:t>
      </w:r>
      <w:r>
        <w:rPr>
          <w:rFonts w:hint="eastAsia"/>
          <w:sz w:val="24"/>
        </w:rPr>
        <w:t>涵英楼</w:t>
      </w:r>
      <w:r>
        <w:rPr>
          <w:rFonts w:hint="eastAsia"/>
          <w:sz w:val="24"/>
        </w:rPr>
        <w:t>8121</w:t>
      </w:r>
      <w:r>
        <w:rPr>
          <w:rFonts w:hint="eastAsia"/>
          <w:sz w:val="24"/>
        </w:rPr>
        <w:t>（新结构会议室）</w:t>
      </w:r>
    </w:p>
    <w:p w14:paraId="3943EA63" w14:textId="5A931E5C" w:rsidR="00AC0F27" w:rsidRPr="008F4877" w:rsidRDefault="00AC0F27" w:rsidP="00AC0F27">
      <w:pPr>
        <w:spacing w:beforeLines="20" w:before="62" w:afterLines="20" w:after="62" w:line="300" w:lineRule="auto"/>
        <w:ind w:firstLineChars="200" w:firstLine="482"/>
        <w:rPr>
          <w:rFonts w:ascii="楷体" w:eastAsia="楷体" w:hAnsi="楷体"/>
          <w:sz w:val="24"/>
        </w:rPr>
      </w:pPr>
      <w:r w:rsidRPr="00947A06">
        <w:rPr>
          <w:rFonts w:ascii="楷体" w:eastAsia="楷体" w:hAnsi="楷体" w:hint="eastAsia"/>
          <w:b/>
          <w:sz w:val="24"/>
        </w:rPr>
        <w:t>主持人</w:t>
      </w:r>
      <w:r w:rsidRPr="008F4877">
        <w:rPr>
          <w:rFonts w:ascii="楷体" w:eastAsia="楷体" w:hAnsi="楷体" w:hint="eastAsia"/>
          <w:sz w:val="24"/>
        </w:rPr>
        <w:t>：</w:t>
      </w:r>
      <w:r w:rsidRPr="006A7162">
        <w:rPr>
          <w:rFonts w:ascii="楷体" w:eastAsia="楷体" w:hAnsi="楷体" w:hint="eastAsia"/>
          <w:b/>
          <w:sz w:val="24"/>
        </w:rPr>
        <w:t>陈小亮</w:t>
      </w:r>
      <w:r w:rsidRPr="00D022A2">
        <w:rPr>
          <w:rFonts w:ascii="楷体" w:eastAsia="楷体" w:hAnsi="楷体" w:hint="eastAsia"/>
          <w:sz w:val="24"/>
        </w:rPr>
        <w:t>（</w:t>
      </w:r>
      <w:r>
        <w:rPr>
          <w:rFonts w:ascii="楷体" w:eastAsia="楷体" w:hAnsi="楷体" w:hint="eastAsia"/>
          <w:sz w:val="24"/>
        </w:rPr>
        <w:t>《经济研究》编辑部</w:t>
      </w:r>
      <w:r w:rsidR="00902032">
        <w:rPr>
          <w:rFonts w:ascii="楷体" w:eastAsia="楷体" w:hAnsi="楷体" w:hint="eastAsia"/>
          <w:sz w:val="24"/>
        </w:rPr>
        <w:t>副</w:t>
      </w:r>
      <w:r>
        <w:rPr>
          <w:rFonts w:ascii="楷体" w:eastAsia="楷体" w:hAnsi="楷体" w:hint="eastAsia"/>
          <w:sz w:val="24"/>
        </w:rPr>
        <w:t>编审</w:t>
      </w:r>
      <w:r w:rsidRPr="00D022A2">
        <w:rPr>
          <w:rFonts w:ascii="楷体" w:eastAsia="楷体" w:hAnsi="楷体" w:hint="eastAsia"/>
          <w:sz w:val="24"/>
        </w:rPr>
        <w:t>）</w:t>
      </w:r>
    </w:p>
    <w:p w14:paraId="7D83B5B3" w14:textId="7242F9BA" w:rsidR="00AC0F27" w:rsidRPr="00D022A2" w:rsidRDefault="00AC0F27" w:rsidP="004E006F">
      <w:pPr>
        <w:spacing w:line="300" w:lineRule="auto"/>
        <w:ind w:firstLineChars="150" w:firstLine="360"/>
        <w:rPr>
          <w:sz w:val="24"/>
        </w:rPr>
      </w:pPr>
      <w:r w:rsidRPr="00D022A2">
        <w:rPr>
          <w:rFonts w:hint="eastAsia"/>
          <w:sz w:val="24"/>
        </w:rPr>
        <w:t>1</w:t>
      </w:r>
      <w:r w:rsidR="00CB392D">
        <w:rPr>
          <w:rFonts w:hint="eastAsia"/>
          <w:sz w:val="24"/>
        </w:rPr>
        <w:t>.</w:t>
      </w:r>
      <w:r w:rsidRPr="00D022A2">
        <w:rPr>
          <w:rFonts w:hint="eastAsia"/>
          <w:sz w:val="24"/>
        </w:rPr>
        <w:t>题目：地方政府纾困与市场主体安全</w:t>
      </w:r>
      <w:r w:rsidR="004F1DE3" w:rsidRPr="00D022A2">
        <w:rPr>
          <w:rFonts w:hint="eastAsia"/>
          <w:sz w:val="24"/>
        </w:rPr>
        <w:t>（</w:t>
      </w:r>
      <w:r w:rsidR="004F1DE3">
        <w:rPr>
          <w:sz w:val="24"/>
        </w:rPr>
        <w:t>13</w:t>
      </w:r>
      <w:r w:rsidR="004F1DE3" w:rsidRPr="00D022A2">
        <w:rPr>
          <w:rFonts w:hint="eastAsia"/>
          <w:sz w:val="24"/>
        </w:rPr>
        <w:t>:50-</w:t>
      </w:r>
      <w:r w:rsidR="004F1DE3">
        <w:rPr>
          <w:sz w:val="24"/>
        </w:rPr>
        <w:t>14</w:t>
      </w:r>
      <w:r w:rsidR="004F1DE3" w:rsidRPr="00D022A2">
        <w:rPr>
          <w:rFonts w:hint="eastAsia"/>
          <w:sz w:val="24"/>
        </w:rPr>
        <w:t>:35</w:t>
      </w:r>
      <w:r w:rsidR="004F1DE3" w:rsidRPr="00D022A2">
        <w:rPr>
          <w:rFonts w:hint="eastAsia"/>
          <w:sz w:val="24"/>
        </w:rPr>
        <w:t>）</w:t>
      </w:r>
    </w:p>
    <w:p w14:paraId="40DE852B" w14:textId="701606A7" w:rsidR="00AC0F27" w:rsidRPr="00D022A2" w:rsidRDefault="00AC0F27" w:rsidP="004E006F">
      <w:pPr>
        <w:spacing w:line="300" w:lineRule="auto"/>
        <w:ind w:firstLineChars="250" w:firstLine="600"/>
        <w:rPr>
          <w:sz w:val="24"/>
        </w:rPr>
      </w:pPr>
      <w:r w:rsidRPr="00D022A2">
        <w:rPr>
          <w:rFonts w:hint="eastAsia"/>
          <w:sz w:val="24"/>
        </w:rPr>
        <w:t>演讲人：</w:t>
      </w:r>
      <w:r w:rsidRPr="006A7162">
        <w:rPr>
          <w:rFonts w:ascii="黑体" w:eastAsia="黑体" w:hAnsi="黑体" w:hint="eastAsia"/>
          <w:b/>
          <w:bCs/>
          <w:sz w:val="24"/>
        </w:rPr>
        <w:t>毛</w:t>
      </w:r>
      <w:r w:rsidR="00A32C71">
        <w:rPr>
          <w:rFonts w:ascii="黑体" w:eastAsia="黑体" w:hAnsi="黑体" w:hint="eastAsia"/>
          <w:b/>
          <w:bCs/>
          <w:sz w:val="24"/>
        </w:rPr>
        <w:t xml:space="preserve">  </w:t>
      </w:r>
      <w:r w:rsidRPr="006A7162">
        <w:rPr>
          <w:rFonts w:ascii="黑体" w:eastAsia="黑体" w:hAnsi="黑体" w:hint="eastAsia"/>
          <w:b/>
          <w:bCs/>
          <w:sz w:val="24"/>
        </w:rPr>
        <w:t>捷</w:t>
      </w:r>
      <w:r w:rsidRPr="00D022A2">
        <w:rPr>
          <w:rFonts w:hint="eastAsia"/>
          <w:sz w:val="24"/>
        </w:rPr>
        <w:t>（对外经贸大学</w:t>
      </w:r>
      <w:r w:rsidR="00F37BF6">
        <w:rPr>
          <w:rFonts w:hint="eastAsia"/>
          <w:sz w:val="24"/>
        </w:rPr>
        <w:t>国际经济贸易学院</w:t>
      </w:r>
      <w:r w:rsidRPr="00D022A2">
        <w:rPr>
          <w:rFonts w:hint="eastAsia"/>
          <w:sz w:val="24"/>
        </w:rPr>
        <w:t>教授）</w:t>
      </w:r>
    </w:p>
    <w:p w14:paraId="33A7A740" w14:textId="3BF26828" w:rsidR="00AC0F27" w:rsidRPr="00D022A2" w:rsidRDefault="00AC0F27" w:rsidP="004E006F">
      <w:pPr>
        <w:spacing w:line="300" w:lineRule="auto"/>
        <w:ind w:firstLineChars="150" w:firstLine="360"/>
        <w:rPr>
          <w:sz w:val="24"/>
        </w:rPr>
      </w:pPr>
      <w:r w:rsidRPr="00D022A2">
        <w:rPr>
          <w:rFonts w:hint="eastAsia"/>
          <w:sz w:val="24"/>
        </w:rPr>
        <w:t>2</w:t>
      </w:r>
      <w:r w:rsidR="00CB392D">
        <w:rPr>
          <w:rFonts w:hint="eastAsia"/>
          <w:sz w:val="24"/>
        </w:rPr>
        <w:t>.</w:t>
      </w:r>
      <w:r w:rsidRPr="00D022A2">
        <w:rPr>
          <w:rFonts w:hint="eastAsia"/>
          <w:sz w:val="24"/>
        </w:rPr>
        <w:t>题目：政府预算“超支”与企业实际税负</w:t>
      </w:r>
      <w:r w:rsidR="004F1DE3" w:rsidRPr="00D022A2">
        <w:rPr>
          <w:rFonts w:hint="eastAsia"/>
          <w:sz w:val="24"/>
        </w:rPr>
        <w:t>（</w:t>
      </w:r>
      <w:r w:rsidR="004F1DE3">
        <w:rPr>
          <w:sz w:val="24"/>
        </w:rPr>
        <w:t>14</w:t>
      </w:r>
      <w:r w:rsidR="004F1DE3" w:rsidRPr="00D022A2">
        <w:rPr>
          <w:rFonts w:hint="eastAsia"/>
          <w:sz w:val="24"/>
        </w:rPr>
        <w:t>:35-</w:t>
      </w:r>
      <w:r w:rsidR="004F1DE3">
        <w:rPr>
          <w:sz w:val="24"/>
        </w:rPr>
        <w:t>15</w:t>
      </w:r>
      <w:r w:rsidR="004F1DE3" w:rsidRPr="00D022A2">
        <w:rPr>
          <w:rFonts w:hint="eastAsia"/>
          <w:sz w:val="24"/>
        </w:rPr>
        <w:t>:20</w:t>
      </w:r>
      <w:r w:rsidR="004F1DE3" w:rsidRPr="00D022A2">
        <w:rPr>
          <w:rFonts w:hint="eastAsia"/>
          <w:sz w:val="24"/>
        </w:rPr>
        <w:t>）</w:t>
      </w:r>
    </w:p>
    <w:p w14:paraId="41C819EB" w14:textId="180A188D" w:rsidR="00AC0F27" w:rsidRPr="00AC0F27" w:rsidRDefault="00AC0F27" w:rsidP="006A7162">
      <w:pPr>
        <w:spacing w:line="300" w:lineRule="auto"/>
        <w:ind w:firstLineChars="250" w:firstLine="600"/>
        <w:rPr>
          <w:sz w:val="24"/>
        </w:rPr>
      </w:pPr>
      <w:r w:rsidRPr="00D022A2">
        <w:rPr>
          <w:rFonts w:hint="eastAsia"/>
          <w:sz w:val="24"/>
        </w:rPr>
        <w:t>演讲人：</w:t>
      </w:r>
      <w:r w:rsidRPr="006A7162">
        <w:rPr>
          <w:rFonts w:ascii="黑体" w:eastAsia="黑体" w:hAnsi="黑体" w:hint="eastAsia"/>
          <w:b/>
          <w:bCs/>
          <w:sz w:val="24"/>
        </w:rPr>
        <w:t>詹新宇</w:t>
      </w:r>
      <w:r w:rsidRPr="00D022A2">
        <w:rPr>
          <w:rFonts w:hint="eastAsia"/>
          <w:sz w:val="24"/>
        </w:rPr>
        <w:t>（中南财经政法大学</w:t>
      </w:r>
      <w:r w:rsidR="00F37BF6">
        <w:rPr>
          <w:rFonts w:hint="eastAsia"/>
          <w:sz w:val="24"/>
        </w:rPr>
        <w:t>财政税务学院</w:t>
      </w:r>
      <w:r w:rsidRPr="00D022A2">
        <w:rPr>
          <w:rFonts w:hint="eastAsia"/>
          <w:sz w:val="24"/>
        </w:rPr>
        <w:t>教授）</w:t>
      </w:r>
    </w:p>
    <w:p w14:paraId="349713C7" w14:textId="77777777" w:rsidR="00BB2BCA" w:rsidRPr="00D022A2" w:rsidRDefault="00BB2BCA" w:rsidP="00BB2BCA">
      <w:pPr>
        <w:spacing w:beforeLines="30" w:before="93" w:afterLines="30" w:after="93" w:line="300" w:lineRule="auto"/>
        <w:rPr>
          <w:rFonts w:ascii="仿宋" w:eastAsia="仿宋" w:hAnsi="仿宋"/>
          <w:b/>
          <w:sz w:val="28"/>
          <w:szCs w:val="28"/>
        </w:rPr>
      </w:pPr>
      <w:r w:rsidRPr="00D022A2">
        <w:rPr>
          <w:rFonts w:ascii="仿宋" w:eastAsia="仿宋" w:hAnsi="仿宋" w:hint="eastAsia"/>
          <w:b/>
          <w:sz w:val="28"/>
          <w:szCs w:val="28"/>
        </w:rPr>
        <w:t>（</w:t>
      </w:r>
      <w:r>
        <w:rPr>
          <w:rFonts w:ascii="仿宋" w:eastAsia="仿宋" w:hAnsi="仿宋" w:hint="eastAsia"/>
          <w:b/>
          <w:sz w:val="28"/>
          <w:szCs w:val="28"/>
        </w:rPr>
        <w:t>三</w:t>
      </w:r>
      <w:r w:rsidRPr="00D022A2">
        <w:rPr>
          <w:rFonts w:ascii="仿宋" w:eastAsia="仿宋" w:hAnsi="仿宋" w:hint="eastAsia"/>
          <w:b/>
          <w:sz w:val="28"/>
          <w:szCs w:val="28"/>
        </w:rPr>
        <w:t>）分论坛</w:t>
      </w:r>
      <w:r>
        <w:rPr>
          <w:rFonts w:ascii="仿宋" w:eastAsia="仿宋" w:hAnsi="仿宋" w:hint="eastAsia"/>
          <w:b/>
          <w:sz w:val="28"/>
          <w:szCs w:val="28"/>
        </w:rPr>
        <w:t>3</w:t>
      </w:r>
      <w:r w:rsidRPr="00D022A2">
        <w:rPr>
          <w:rFonts w:ascii="仿宋" w:eastAsia="仿宋" w:hAnsi="仿宋" w:hint="eastAsia"/>
          <w:b/>
          <w:sz w:val="28"/>
          <w:szCs w:val="28"/>
        </w:rPr>
        <w:t>：转型发展与环境经济</w:t>
      </w:r>
    </w:p>
    <w:p w14:paraId="5387B0F3" w14:textId="11A201E1" w:rsidR="005E45B1" w:rsidRDefault="005E45B1" w:rsidP="005E45B1">
      <w:pPr>
        <w:spacing w:beforeLines="20" w:before="62" w:afterLines="20" w:after="62" w:line="300" w:lineRule="auto"/>
        <w:ind w:firstLineChars="200" w:firstLine="482"/>
        <w:rPr>
          <w:rFonts w:ascii="楷体" w:eastAsia="楷体" w:hAnsi="楷体"/>
          <w:b/>
          <w:sz w:val="24"/>
        </w:rPr>
      </w:pPr>
      <w:r>
        <w:rPr>
          <w:rFonts w:ascii="楷体" w:eastAsia="楷体" w:hAnsi="楷体" w:hint="eastAsia"/>
          <w:b/>
          <w:sz w:val="24"/>
        </w:rPr>
        <w:t>地点：</w:t>
      </w:r>
      <w:r>
        <w:rPr>
          <w:rFonts w:hint="eastAsia"/>
          <w:sz w:val="24"/>
        </w:rPr>
        <w:t>涵英楼</w:t>
      </w:r>
      <w:r>
        <w:rPr>
          <w:rFonts w:hint="eastAsia"/>
          <w:sz w:val="24"/>
        </w:rPr>
        <w:t>8087</w:t>
      </w:r>
      <w:r>
        <w:rPr>
          <w:rFonts w:hint="eastAsia"/>
          <w:sz w:val="24"/>
        </w:rPr>
        <w:t>（报告厅）</w:t>
      </w:r>
    </w:p>
    <w:p w14:paraId="22DE971B" w14:textId="7BC244C4" w:rsidR="00BB2BCA" w:rsidRPr="008F4877" w:rsidRDefault="00BB2BCA" w:rsidP="00BB2BCA">
      <w:pPr>
        <w:spacing w:beforeLines="20" w:before="62" w:afterLines="20" w:after="62" w:line="300" w:lineRule="auto"/>
        <w:ind w:firstLineChars="200" w:firstLine="482"/>
        <w:rPr>
          <w:rFonts w:ascii="楷体" w:eastAsia="楷体" w:hAnsi="楷体"/>
          <w:sz w:val="24"/>
        </w:rPr>
      </w:pPr>
      <w:r w:rsidRPr="00947A06">
        <w:rPr>
          <w:rFonts w:ascii="楷体" w:eastAsia="楷体" w:hAnsi="楷体" w:hint="eastAsia"/>
          <w:b/>
          <w:sz w:val="24"/>
        </w:rPr>
        <w:t>主持人</w:t>
      </w:r>
      <w:r w:rsidRPr="008F4877">
        <w:rPr>
          <w:rFonts w:ascii="楷体" w:eastAsia="楷体" w:hAnsi="楷体" w:hint="eastAsia"/>
          <w:sz w:val="24"/>
        </w:rPr>
        <w:t>：</w:t>
      </w:r>
      <w:r w:rsidR="00A734C5" w:rsidRPr="005D2C10">
        <w:rPr>
          <w:rFonts w:ascii="楷体" w:eastAsia="楷体" w:hAnsi="楷体" w:hint="eastAsia"/>
          <w:b/>
          <w:sz w:val="24"/>
        </w:rPr>
        <w:t>郑</w:t>
      </w:r>
      <w:r w:rsidR="006E26DF">
        <w:rPr>
          <w:rFonts w:ascii="楷体" w:eastAsia="楷体" w:hAnsi="楷体" w:hint="eastAsia"/>
          <w:b/>
          <w:sz w:val="24"/>
        </w:rPr>
        <w:t>雅</w:t>
      </w:r>
      <w:r w:rsidR="00A734C5" w:rsidRPr="005D2C10">
        <w:rPr>
          <w:rFonts w:ascii="楷体" w:eastAsia="楷体" w:hAnsi="楷体" w:hint="eastAsia"/>
          <w:b/>
          <w:sz w:val="24"/>
        </w:rPr>
        <w:t>妮</w:t>
      </w:r>
      <w:r w:rsidR="00A734C5" w:rsidRPr="005D2C10">
        <w:rPr>
          <w:rFonts w:ascii="楷体" w:eastAsia="楷体" w:hAnsi="楷体" w:hint="eastAsia"/>
          <w:sz w:val="24"/>
        </w:rPr>
        <w:t>（《当代经济科学》编辑部主任</w:t>
      </w:r>
      <w:r w:rsidRPr="005D2C10">
        <w:rPr>
          <w:rFonts w:ascii="楷体" w:eastAsia="楷体" w:hAnsi="楷体" w:hint="eastAsia"/>
          <w:sz w:val="24"/>
        </w:rPr>
        <w:t>）</w:t>
      </w:r>
    </w:p>
    <w:p w14:paraId="5057AA2B" w14:textId="6BB6079C" w:rsidR="00BB2BCA" w:rsidRPr="00D022A2" w:rsidRDefault="00BB2BCA" w:rsidP="00230B56">
      <w:pPr>
        <w:spacing w:line="300" w:lineRule="auto"/>
        <w:ind w:leftChars="200" w:left="900" w:hangingChars="200" w:hanging="480"/>
        <w:rPr>
          <w:sz w:val="24"/>
        </w:rPr>
      </w:pPr>
      <w:r w:rsidRPr="00D022A2">
        <w:rPr>
          <w:rFonts w:hint="eastAsia"/>
          <w:sz w:val="24"/>
        </w:rPr>
        <w:t>1</w:t>
      </w:r>
      <w:r w:rsidR="00230B56">
        <w:rPr>
          <w:rFonts w:hint="eastAsia"/>
          <w:sz w:val="24"/>
        </w:rPr>
        <w:t>.</w:t>
      </w:r>
      <w:r w:rsidRPr="00D022A2">
        <w:rPr>
          <w:rFonts w:hint="eastAsia"/>
          <w:sz w:val="24"/>
        </w:rPr>
        <w:t>题目：</w:t>
      </w:r>
      <w:r w:rsidRPr="00D022A2">
        <w:rPr>
          <w:sz w:val="24"/>
        </w:rPr>
        <w:t>Financing Constraints, Ownership Discrimination and Equity Pledge:</w:t>
      </w:r>
      <w:r w:rsidRPr="00D022A2">
        <w:rPr>
          <w:rFonts w:hint="eastAsia"/>
          <w:sz w:val="24"/>
        </w:rPr>
        <w:t xml:space="preserve"> </w:t>
      </w:r>
      <w:r w:rsidRPr="00D022A2">
        <w:rPr>
          <w:sz w:val="24"/>
        </w:rPr>
        <w:t>Evidence from China's Deleveraging Policy</w:t>
      </w:r>
      <w:r w:rsidR="004F1DE3" w:rsidRPr="00D022A2">
        <w:rPr>
          <w:rFonts w:hint="eastAsia"/>
          <w:sz w:val="24"/>
        </w:rPr>
        <w:t>（</w:t>
      </w:r>
      <w:r w:rsidR="004F1DE3">
        <w:rPr>
          <w:sz w:val="24"/>
        </w:rPr>
        <w:t>13</w:t>
      </w:r>
      <w:r w:rsidR="004F1DE3" w:rsidRPr="00D022A2">
        <w:rPr>
          <w:rFonts w:hint="eastAsia"/>
          <w:sz w:val="24"/>
        </w:rPr>
        <w:t>:50-</w:t>
      </w:r>
      <w:r w:rsidR="004F1DE3">
        <w:rPr>
          <w:sz w:val="24"/>
        </w:rPr>
        <w:t>14</w:t>
      </w:r>
      <w:r w:rsidR="004F1DE3" w:rsidRPr="00D022A2">
        <w:rPr>
          <w:rFonts w:hint="eastAsia"/>
          <w:sz w:val="24"/>
        </w:rPr>
        <w:t>:35</w:t>
      </w:r>
      <w:r w:rsidR="004F1DE3" w:rsidRPr="00D022A2">
        <w:rPr>
          <w:rFonts w:hint="eastAsia"/>
          <w:sz w:val="24"/>
        </w:rPr>
        <w:t>）</w:t>
      </w:r>
    </w:p>
    <w:p w14:paraId="4E2818C6" w14:textId="2CBA83A4" w:rsidR="00BB2BCA" w:rsidRPr="00D022A2" w:rsidRDefault="00BB2BCA" w:rsidP="004E006F">
      <w:pPr>
        <w:spacing w:line="300" w:lineRule="auto"/>
        <w:ind w:firstLineChars="250" w:firstLine="600"/>
        <w:rPr>
          <w:sz w:val="24"/>
        </w:rPr>
      </w:pPr>
      <w:r w:rsidRPr="00D022A2">
        <w:rPr>
          <w:rFonts w:hint="eastAsia"/>
          <w:sz w:val="24"/>
        </w:rPr>
        <w:t>演讲人：</w:t>
      </w:r>
      <w:r w:rsidRPr="00230B56">
        <w:rPr>
          <w:rFonts w:ascii="黑体" w:eastAsia="黑体" w:hAnsi="黑体" w:hint="eastAsia"/>
          <w:b/>
          <w:bCs/>
          <w:sz w:val="24"/>
        </w:rPr>
        <w:t>刘瑞明</w:t>
      </w:r>
      <w:r w:rsidRPr="00D022A2">
        <w:rPr>
          <w:rFonts w:hint="eastAsia"/>
          <w:sz w:val="24"/>
        </w:rPr>
        <w:t>（</w:t>
      </w:r>
      <w:r w:rsidR="00366291" w:rsidRPr="00366291">
        <w:rPr>
          <w:rFonts w:hint="eastAsia"/>
          <w:sz w:val="24"/>
        </w:rPr>
        <w:t>中国人民大学国家发展与战略研究院</w:t>
      </w:r>
      <w:r w:rsidRPr="00D022A2">
        <w:rPr>
          <w:rFonts w:hint="eastAsia"/>
          <w:sz w:val="24"/>
        </w:rPr>
        <w:t>教授）</w:t>
      </w:r>
    </w:p>
    <w:p w14:paraId="734B4602" w14:textId="4C9369D8" w:rsidR="00BB2BCA" w:rsidRPr="00D022A2" w:rsidRDefault="00BB2BCA" w:rsidP="00230B56">
      <w:pPr>
        <w:spacing w:line="300" w:lineRule="auto"/>
        <w:ind w:leftChars="200" w:left="660" w:hangingChars="100" w:hanging="240"/>
        <w:rPr>
          <w:sz w:val="24"/>
        </w:rPr>
      </w:pPr>
      <w:r w:rsidRPr="00D022A2">
        <w:rPr>
          <w:rFonts w:hint="eastAsia"/>
          <w:sz w:val="24"/>
        </w:rPr>
        <w:t>2</w:t>
      </w:r>
      <w:r w:rsidR="00230B56">
        <w:rPr>
          <w:rFonts w:hint="eastAsia"/>
          <w:sz w:val="24"/>
        </w:rPr>
        <w:t>.</w:t>
      </w:r>
      <w:r w:rsidRPr="00D022A2">
        <w:rPr>
          <w:rFonts w:hint="eastAsia"/>
          <w:sz w:val="24"/>
        </w:rPr>
        <w:t>题目：</w:t>
      </w:r>
      <w:r w:rsidRPr="00965D91">
        <w:rPr>
          <w:sz w:val="24"/>
        </w:rPr>
        <w:t xml:space="preserve">China's </w:t>
      </w:r>
      <w:r w:rsidR="00BC4DD8">
        <w:rPr>
          <w:sz w:val="24"/>
        </w:rPr>
        <w:t>F</w:t>
      </w:r>
      <w:r w:rsidRPr="00965D91">
        <w:rPr>
          <w:sz w:val="24"/>
        </w:rPr>
        <w:t xml:space="preserve">lexibility </w:t>
      </w:r>
      <w:r w:rsidR="00BC4DD8">
        <w:rPr>
          <w:sz w:val="24"/>
        </w:rPr>
        <w:t>C</w:t>
      </w:r>
      <w:r w:rsidRPr="00965D91">
        <w:rPr>
          <w:sz w:val="24"/>
        </w:rPr>
        <w:t xml:space="preserve">hallenge in </w:t>
      </w:r>
      <w:r w:rsidR="00BC4DD8">
        <w:rPr>
          <w:sz w:val="24"/>
        </w:rPr>
        <w:t>A</w:t>
      </w:r>
      <w:r w:rsidRPr="00965D91">
        <w:rPr>
          <w:sz w:val="24"/>
        </w:rPr>
        <w:t xml:space="preserve">chieving </w:t>
      </w:r>
      <w:r w:rsidR="00BC4DD8">
        <w:rPr>
          <w:sz w:val="24"/>
        </w:rPr>
        <w:t>C</w:t>
      </w:r>
      <w:r w:rsidRPr="00965D91">
        <w:rPr>
          <w:sz w:val="24"/>
        </w:rPr>
        <w:t xml:space="preserve">arbon </w:t>
      </w:r>
      <w:r w:rsidR="00BC4DD8">
        <w:rPr>
          <w:sz w:val="24"/>
        </w:rPr>
        <w:t>N</w:t>
      </w:r>
      <w:r w:rsidRPr="00965D91">
        <w:rPr>
          <w:sz w:val="24"/>
        </w:rPr>
        <w:t xml:space="preserve">eutrality and the </w:t>
      </w:r>
      <w:r w:rsidR="00BC4DD8">
        <w:rPr>
          <w:sz w:val="24"/>
        </w:rPr>
        <w:t>A</w:t>
      </w:r>
      <w:r w:rsidRPr="00965D91">
        <w:rPr>
          <w:sz w:val="24"/>
        </w:rPr>
        <w:t xml:space="preserve">ssociated </w:t>
      </w:r>
      <w:r w:rsidR="00BC4DD8">
        <w:rPr>
          <w:sz w:val="24"/>
        </w:rPr>
        <w:t>I</w:t>
      </w:r>
      <w:r w:rsidRPr="00965D91">
        <w:rPr>
          <w:sz w:val="24"/>
        </w:rPr>
        <w:t xml:space="preserve">ndirect </w:t>
      </w:r>
      <w:r w:rsidR="00BC4DD8">
        <w:rPr>
          <w:sz w:val="24"/>
        </w:rPr>
        <w:t>C</w:t>
      </w:r>
      <w:r w:rsidRPr="00965D91">
        <w:rPr>
          <w:sz w:val="24"/>
        </w:rPr>
        <w:t xml:space="preserve">ost of </w:t>
      </w:r>
      <w:r w:rsidR="00BC4DD8">
        <w:rPr>
          <w:sz w:val="24"/>
        </w:rPr>
        <w:t>R</w:t>
      </w:r>
      <w:r w:rsidRPr="00965D91">
        <w:rPr>
          <w:sz w:val="24"/>
        </w:rPr>
        <w:t xml:space="preserve">enewable </w:t>
      </w:r>
      <w:r w:rsidR="00BC4DD8">
        <w:rPr>
          <w:sz w:val="24"/>
        </w:rPr>
        <w:t>E</w:t>
      </w:r>
      <w:r w:rsidRPr="00965D91">
        <w:rPr>
          <w:sz w:val="24"/>
        </w:rPr>
        <w:t>nergy</w:t>
      </w:r>
      <w:r w:rsidR="004F1DE3" w:rsidRPr="00D022A2">
        <w:rPr>
          <w:rFonts w:hint="eastAsia"/>
          <w:sz w:val="24"/>
        </w:rPr>
        <w:t>（</w:t>
      </w:r>
      <w:r w:rsidR="004F1DE3">
        <w:rPr>
          <w:sz w:val="24"/>
        </w:rPr>
        <w:t>14</w:t>
      </w:r>
      <w:r w:rsidR="004F1DE3" w:rsidRPr="00D022A2">
        <w:rPr>
          <w:rFonts w:hint="eastAsia"/>
          <w:sz w:val="24"/>
        </w:rPr>
        <w:t>:35-</w:t>
      </w:r>
      <w:r w:rsidR="004F1DE3">
        <w:rPr>
          <w:sz w:val="24"/>
        </w:rPr>
        <w:t>15</w:t>
      </w:r>
      <w:r w:rsidR="004F1DE3" w:rsidRPr="00D022A2">
        <w:rPr>
          <w:rFonts w:hint="eastAsia"/>
          <w:sz w:val="24"/>
        </w:rPr>
        <w:t>:20</w:t>
      </w:r>
      <w:r w:rsidR="004F1DE3" w:rsidRPr="00D022A2">
        <w:rPr>
          <w:rFonts w:hint="eastAsia"/>
          <w:sz w:val="24"/>
        </w:rPr>
        <w:t>）</w:t>
      </w:r>
    </w:p>
    <w:p w14:paraId="29C9B204" w14:textId="3A06E440" w:rsidR="00BB2BCA" w:rsidRDefault="00BB2BCA" w:rsidP="00230B56">
      <w:pPr>
        <w:spacing w:line="300" w:lineRule="auto"/>
        <w:ind w:firstLineChars="250" w:firstLine="600"/>
        <w:rPr>
          <w:sz w:val="24"/>
        </w:rPr>
      </w:pPr>
      <w:r w:rsidRPr="00D022A2">
        <w:rPr>
          <w:rFonts w:hint="eastAsia"/>
          <w:sz w:val="24"/>
        </w:rPr>
        <w:t>演讲人：</w:t>
      </w:r>
      <w:r w:rsidRPr="00230B56">
        <w:rPr>
          <w:rFonts w:ascii="黑体" w:eastAsia="黑体" w:hAnsi="黑体" w:hint="eastAsia"/>
          <w:b/>
          <w:bCs/>
          <w:sz w:val="24"/>
        </w:rPr>
        <w:t>李江龙</w:t>
      </w:r>
      <w:r w:rsidRPr="00D022A2">
        <w:rPr>
          <w:rFonts w:hint="eastAsia"/>
          <w:sz w:val="24"/>
        </w:rPr>
        <w:t>（西安交通大学</w:t>
      </w:r>
      <w:r w:rsidR="00F37BF6">
        <w:rPr>
          <w:rFonts w:hint="eastAsia"/>
          <w:sz w:val="24"/>
        </w:rPr>
        <w:t>经济与金融学院</w:t>
      </w:r>
      <w:r w:rsidRPr="00D022A2">
        <w:rPr>
          <w:rFonts w:hint="eastAsia"/>
          <w:sz w:val="24"/>
        </w:rPr>
        <w:t>教授）</w:t>
      </w:r>
    </w:p>
    <w:p w14:paraId="39BEFD86" w14:textId="77777777" w:rsidR="001623EC" w:rsidRPr="00D022A2" w:rsidRDefault="001623EC" w:rsidP="001623EC">
      <w:pPr>
        <w:spacing w:beforeLines="30" w:before="93" w:afterLines="30" w:after="93" w:line="300" w:lineRule="auto"/>
        <w:rPr>
          <w:rFonts w:ascii="仿宋" w:eastAsia="仿宋" w:hAnsi="仿宋"/>
          <w:b/>
          <w:sz w:val="28"/>
          <w:szCs w:val="28"/>
        </w:rPr>
      </w:pPr>
      <w:r w:rsidRPr="00D022A2">
        <w:rPr>
          <w:rFonts w:ascii="仿宋" w:eastAsia="仿宋" w:hAnsi="仿宋" w:hint="eastAsia"/>
          <w:b/>
          <w:sz w:val="28"/>
          <w:szCs w:val="28"/>
        </w:rPr>
        <w:t>（</w:t>
      </w:r>
      <w:r>
        <w:rPr>
          <w:rFonts w:ascii="仿宋" w:eastAsia="仿宋" w:hAnsi="仿宋" w:hint="eastAsia"/>
          <w:b/>
          <w:sz w:val="28"/>
          <w:szCs w:val="28"/>
        </w:rPr>
        <w:t>四</w:t>
      </w:r>
      <w:r w:rsidRPr="00D022A2">
        <w:rPr>
          <w:rFonts w:ascii="仿宋" w:eastAsia="仿宋" w:hAnsi="仿宋" w:hint="eastAsia"/>
          <w:b/>
          <w:sz w:val="28"/>
          <w:szCs w:val="28"/>
        </w:rPr>
        <w:t>）分论坛</w:t>
      </w:r>
      <w:r>
        <w:rPr>
          <w:rFonts w:ascii="仿宋" w:eastAsia="仿宋" w:hAnsi="仿宋" w:hint="eastAsia"/>
          <w:b/>
          <w:sz w:val="28"/>
          <w:szCs w:val="28"/>
        </w:rPr>
        <w:t>4</w:t>
      </w:r>
      <w:r w:rsidRPr="00D022A2">
        <w:rPr>
          <w:rFonts w:ascii="仿宋" w:eastAsia="仿宋" w:hAnsi="仿宋" w:hint="eastAsia"/>
          <w:b/>
          <w:sz w:val="28"/>
          <w:szCs w:val="28"/>
        </w:rPr>
        <w:t>：产业经济与创新</w:t>
      </w:r>
    </w:p>
    <w:p w14:paraId="11A10DB3" w14:textId="07E21183" w:rsidR="005E45B1" w:rsidRDefault="005E45B1" w:rsidP="005E45B1">
      <w:pPr>
        <w:spacing w:beforeLines="20" w:before="62" w:afterLines="20" w:after="62" w:line="300" w:lineRule="auto"/>
        <w:ind w:firstLineChars="200" w:firstLine="482"/>
        <w:rPr>
          <w:rFonts w:ascii="楷体" w:eastAsia="楷体" w:hAnsi="楷体"/>
          <w:b/>
          <w:sz w:val="24"/>
        </w:rPr>
      </w:pPr>
      <w:r>
        <w:rPr>
          <w:rFonts w:ascii="楷体" w:eastAsia="楷体" w:hAnsi="楷体" w:hint="eastAsia"/>
          <w:b/>
          <w:sz w:val="24"/>
        </w:rPr>
        <w:t>地点：</w:t>
      </w:r>
      <w:r>
        <w:rPr>
          <w:rFonts w:hint="eastAsia"/>
          <w:sz w:val="24"/>
        </w:rPr>
        <w:t>涵英楼</w:t>
      </w:r>
      <w:r>
        <w:rPr>
          <w:rFonts w:hint="eastAsia"/>
          <w:sz w:val="24"/>
        </w:rPr>
        <w:t>8071</w:t>
      </w:r>
      <w:r>
        <w:rPr>
          <w:rFonts w:hint="eastAsia"/>
          <w:sz w:val="24"/>
        </w:rPr>
        <w:t>（党建室）</w:t>
      </w:r>
    </w:p>
    <w:p w14:paraId="6F10CEC0" w14:textId="6AADA642" w:rsidR="001623EC" w:rsidRPr="00D022A2" w:rsidRDefault="001623EC" w:rsidP="001623EC">
      <w:pPr>
        <w:spacing w:beforeLines="20" w:before="62" w:afterLines="20" w:after="62" w:line="300" w:lineRule="auto"/>
        <w:ind w:firstLineChars="200" w:firstLine="482"/>
        <w:rPr>
          <w:rFonts w:ascii="楷体" w:eastAsia="楷体" w:hAnsi="楷体"/>
          <w:sz w:val="24"/>
        </w:rPr>
      </w:pPr>
      <w:r w:rsidRPr="00947A06">
        <w:rPr>
          <w:rFonts w:ascii="楷体" w:eastAsia="楷体" w:hAnsi="楷体" w:hint="eastAsia"/>
          <w:b/>
          <w:sz w:val="24"/>
        </w:rPr>
        <w:t>主持人</w:t>
      </w:r>
      <w:r w:rsidRPr="00D022A2">
        <w:rPr>
          <w:rFonts w:ascii="楷体" w:eastAsia="楷体" w:hAnsi="楷体" w:hint="eastAsia"/>
          <w:sz w:val="24"/>
        </w:rPr>
        <w:t>：</w:t>
      </w:r>
      <w:r w:rsidR="00807F4F" w:rsidRPr="00807F4F">
        <w:rPr>
          <w:rFonts w:ascii="楷体" w:eastAsia="楷体" w:hAnsi="楷体" w:hint="eastAsia"/>
          <w:b/>
          <w:sz w:val="24"/>
        </w:rPr>
        <w:t>陈永清</w:t>
      </w:r>
      <w:r>
        <w:rPr>
          <w:rFonts w:ascii="楷体" w:eastAsia="楷体" w:hAnsi="楷体" w:hint="eastAsia"/>
          <w:sz w:val="24"/>
        </w:rPr>
        <w:t>（</w:t>
      </w:r>
      <w:r w:rsidR="00807F4F">
        <w:rPr>
          <w:rFonts w:ascii="楷体" w:eastAsia="楷体" w:hAnsi="楷体" w:hint="eastAsia"/>
          <w:sz w:val="24"/>
        </w:rPr>
        <w:t>《经济评论》编辑部主任</w:t>
      </w:r>
      <w:r>
        <w:rPr>
          <w:rFonts w:ascii="楷体" w:eastAsia="楷体" w:hAnsi="楷体" w:hint="eastAsia"/>
          <w:sz w:val="24"/>
        </w:rPr>
        <w:t>）</w:t>
      </w:r>
    </w:p>
    <w:p w14:paraId="72D88A1E" w14:textId="099C7AA5" w:rsidR="001623EC" w:rsidRPr="00D022A2" w:rsidRDefault="001623EC" w:rsidP="001623EC">
      <w:pPr>
        <w:spacing w:line="300" w:lineRule="auto"/>
        <w:ind w:firstLineChars="200" w:firstLine="480"/>
        <w:rPr>
          <w:sz w:val="24"/>
        </w:rPr>
      </w:pPr>
      <w:r w:rsidRPr="00D022A2">
        <w:rPr>
          <w:rFonts w:hint="eastAsia"/>
          <w:sz w:val="24"/>
        </w:rPr>
        <w:t>1</w:t>
      </w:r>
      <w:r w:rsidR="00230B56">
        <w:rPr>
          <w:rFonts w:hint="eastAsia"/>
          <w:sz w:val="24"/>
        </w:rPr>
        <w:t>.</w:t>
      </w:r>
      <w:r w:rsidRPr="00D022A2">
        <w:rPr>
          <w:rFonts w:hint="eastAsia"/>
          <w:sz w:val="24"/>
        </w:rPr>
        <w:t>题目：竞争中性视域下公用行业混合所有制改革</w:t>
      </w:r>
      <w:r w:rsidR="004F1DE3" w:rsidRPr="00D022A2">
        <w:rPr>
          <w:rFonts w:hint="eastAsia"/>
          <w:sz w:val="24"/>
        </w:rPr>
        <w:t>（</w:t>
      </w:r>
      <w:r w:rsidR="004F1DE3">
        <w:rPr>
          <w:sz w:val="24"/>
        </w:rPr>
        <w:t>13</w:t>
      </w:r>
      <w:r w:rsidR="004F1DE3" w:rsidRPr="00D022A2">
        <w:rPr>
          <w:rFonts w:hint="eastAsia"/>
          <w:sz w:val="24"/>
        </w:rPr>
        <w:t>:50-</w:t>
      </w:r>
      <w:r w:rsidR="004F1DE3">
        <w:rPr>
          <w:sz w:val="24"/>
        </w:rPr>
        <w:t>14</w:t>
      </w:r>
      <w:r w:rsidR="004F1DE3" w:rsidRPr="00D022A2">
        <w:rPr>
          <w:rFonts w:hint="eastAsia"/>
          <w:sz w:val="24"/>
        </w:rPr>
        <w:t>:35</w:t>
      </w:r>
      <w:r w:rsidR="004F1DE3" w:rsidRPr="00D022A2">
        <w:rPr>
          <w:rFonts w:hint="eastAsia"/>
          <w:sz w:val="24"/>
        </w:rPr>
        <w:t>）</w:t>
      </w:r>
    </w:p>
    <w:p w14:paraId="7837902A" w14:textId="356F2C5D" w:rsidR="001623EC" w:rsidRPr="00D022A2" w:rsidRDefault="001623EC" w:rsidP="00230B56">
      <w:pPr>
        <w:spacing w:line="300" w:lineRule="auto"/>
        <w:ind w:firstLineChars="250" w:firstLine="600"/>
        <w:rPr>
          <w:sz w:val="24"/>
        </w:rPr>
      </w:pPr>
      <w:r w:rsidRPr="00D022A2">
        <w:rPr>
          <w:rFonts w:hint="eastAsia"/>
          <w:sz w:val="24"/>
        </w:rPr>
        <w:t>演讲人：</w:t>
      </w:r>
      <w:r w:rsidRPr="00230B56">
        <w:rPr>
          <w:rFonts w:ascii="黑体" w:eastAsia="黑体" w:hAnsi="黑体" w:hint="eastAsia"/>
          <w:b/>
          <w:bCs/>
          <w:sz w:val="24"/>
        </w:rPr>
        <w:t>陈</w:t>
      </w:r>
      <w:r w:rsidR="00A32C71">
        <w:rPr>
          <w:rFonts w:ascii="黑体" w:eastAsia="黑体" w:hAnsi="黑体" w:hint="eastAsia"/>
          <w:b/>
          <w:bCs/>
          <w:sz w:val="24"/>
        </w:rPr>
        <w:t xml:space="preserve">  </w:t>
      </w:r>
      <w:r w:rsidRPr="00230B56">
        <w:rPr>
          <w:rFonts w:ascii="黑体" w:eastAsia="黑体" w:hAnsi="黑体" w:hint="eastAsia"/>
          <w:b/>
          <w:bCs/>
          <w:sz w:val="24"/>
        </w:rPr>
        <w:t>林</w:t>
      </w:r>
      <w:r w:rsidRPr="00D022A2">
        <w:rPr>
          <w:rFonts w:hint="eastAsia"/>
          <w:sz w:val="24"/>
        </w:rPr>
        <w:t>（暨南大学</w:t>
      </w:r>
      <w:r w:rsidR="00F37BF6">
        <w:rPr>
          <w:rFonts w:hint="eastAsia"/>
          <w:sz w:val="24"/>
        </w:rPr>
        <w:t>产业经济研究院</w:t>
      </w:r>
      <w:r w:rsidRPr="00D022A2">
        <w:rPr>
          <w:rFonts w:hint="eastAsia"/>
          <w:sz w:val="24"/>
        </w:rPr>
        <w:t>教授）</w:t>
      </w:r>
    </w:p>
    <w:p w14:paraId="06A2916C" w14:textId="54A645A8" w:rsidR="001623EC" w:rsidRPr="00D022A2" w:rsidRDefault="001623EC" w:rsidP="001623EC">
      <w:pPr>
        <w:spacing w:line="300" w:lineRule="auto"/>
        <w:ind w:firstLine="435"/>
        <w:rPr>
          <w:sz w:val="24"/>
        </w:rPr>
      </w:pPr>
      <w:r w:rsidRPr="00D022A2">
        <w:rPr>
          <w:rFonts w:hint="eastAsia"/>
          <w:sz w:val="24"/>
        </w:rPr>
        <w:t>2</w:t>
      </w:r>
      <w:r w:rsidR="00230B56">
        <w:rPr>
          <w:rFonts w:hint="eastAsia"/>
          <w:sz w:val="24"/>
        </w:rPr>
        <w:t>.</w:t>
      </w:r>
      <w:r w:rsidRPr="00D022A2">
        <w:rPr>
          <w:rFonts w:hint="eastAsia"/>
          <w:sz w:val="24"/>
        </w:rPr>
        <w:t>题目：</w:t>
      </w:r>
      <w:r w:rsidR="00113445">
        <w:rPr>
          <w:rFonts w:hint="eastAsia"/>
          <w:sz w:val="24"/>
        </w:rPr>
        <w:t>资本市场韧性与企业技术创新</w:t>
      </w:r>
      <w:r w:rsidR="004F1DE3" w:rsidRPr="00D022A2">
        <w:rPr>
          <w:rFonts w:hint="eastAsia"/>
          <w:sz w:val="24"/>
        </w:rPr>
        <w:t>（</w:t>
      </w:r>
      <w:r w:rsidR="004F1DE3">
        <w:rPr>
          <w:sz w:val="24"/>
        </w:rPr>
        <w:t>14</w:t>
      </w:r>
      <w:r w:rsidR="004F1DE3" w:rsidRPr="00D022A2">
        <w:rPr>
          <w:rFonts w:hint="eastAsia"/>
          <w:sz w:val="24"/>
        </w:rPr>
        <w:t>:35-</w:t>
      </w:r>
      <w:r w:rsidR="004F1DE3">
        <w:rPr>
          <w:sz w:val="24"/>
        </w:rPr>
        <w:t>15</w:t>
      </w:r>
      <w:r w:rsidR="004F1DE3" w:rsidRPr="00D022A2">
        <w:rPr>
          <w:rFonts w:hint="eastAsia"/>
          <w:sz w:val="24"/>
        </w:rPr>
        <w:t>:20</w:t>
      </w:r>
      <w:r w:rsidR="004F1DE3" w:rsidRPr="00D022A2">
        <w:rPr>
          <w:rFonts w:hint="eastAsia"/>
          <w:sz w:val="24"/>
        </w:rPr>
        <w:t>）</w:t>
      </w:r>
    </w:p>
    <w:p w14:paraId="25B1A0F2" w14:textId="09E3AB13" w:rsidR="001623EC" w:rsidRPr="001623EC" w:rsidRDefault="001623EC" w:rsidP="00230B56">
      <w:pPr>
        <w:spacing w:line="300" w:lineRule="auto"/>
        <w:ind w:firstLineChars="250" w:firstLine="600"/>
        <w:rPr>
          <w:sz w:val="24"/>
        </w:rPr>
      </w:pPr>
      <w:r w:rsidRPr="00D022A2">
        <w:rPr>
          <w:rFonts w:hint="eastAsia"/>
          <w:sz w:val="24"/>
        </w:rPr>
        <w:t>演讲人：</w:t>
      </w:r>
      <w:r w:rsidRPr="00230B56">
        <w:rPr>
          <w:rFonts w:ascii="黑体" w:eastAsia="黑体" w:hAnsi="黑体" w:hint="eastAsia"/>
          <w:b/>
          <w:bCs/>
          <w:sz w:val="24"/>
        </w:rPr>
        <w:t>温</w:t>
      </w:r>
      <w:r w:rsidR="00A32C71">
        <w:rPr>
          <w:rFonts w:ascii="黑体" w:eastAsia="黑体" w:hAnsi="黑体" w:hint="eastAsia"/>
          <w:b/>
          <w:bCs/>
          <w:sz w:val="24"/>
        </w:rPr>
        <w:t xml:space="preserve">  </w:t>
      </w:r>
      <w:r w:rsidRPr="00230B56">
        <w:rPr>
          <w:rFonts w:ascii="黑体" w:eastAsia="黑体" w:hAnsi="黑体" w:hint="eastAsia"/>
          <w:b/>
          <w:bCs/>
          <w:sz w:val="24"/>
        </w:rPr>
        <w:t>军</w:t>
      </w:r>
      <w:r w:rsidRPr="00D022A2">
        <w:rPr>
          <w:rFonts w:hint="eastAsia"/>
          <w:sz w:val="24"/>
        </w:rPr>
        <w:t>（西安交通大学</w:t>
      </w:r>
      <w:r w:rsidR="009801A0">
        <w:rPr>
          <w:rFonts w:hint="eastAsia"/>
          <w:sz w:val="24"/>
        </w:rPr>
        <w:t>经济与金融学院</w:t>
      </w:r>
      <w:r w:rsidRPr="00D022A2">
        <w:rPr>
          <w:rFonts w:hint="eastAsia"/>
          <w:sz w:val="24"/>
        </w:rPr>
        <w:t>教授）</w:t>
      </w:r>
    </w:p>
    <w:p w14:paraId="2A782D0C" w14:textId="77777777" w:rsidR="001623EC" w:rsidRPr="00D022A2" w:rsidRDefault="001623EC" w:rsidP="001623EC">
      <w:pPr>
        <w:spacing w:beforeLines="30" w:before="93" w:afterLines="30" w:after="93" w:line="300" w:lineRule="auto"/>
        <w:rPr>
          <w:rFonts w:ascii="仿宋" w:eastAsia="仿宋" w:hAnsi="仿宋"/>
          <w:b/>
          <w:sz w:val="28"/>
          <w:szCs w:val="28"/>
        </w:rPr>
      </w:pPr>
      <w:r w:rsidRPr="00D022A2">
        <w:rPr>
          <w:rFonts w:ascii="仿宋" w:eastAsia="仿宋" w:hAnsi="仿宋" w:hint="eastAsia"/>
          <w:b/>
          <w:sz w:val="28"/>
          <w:szCs w:val="28"/>
        </w:rPr>
        <w:t>（</w:t>
      </w:r>
      <w:r w:rsidR="003702E9">
        <w:rPr>
          <w:rFonts w:ascii="仿宋" w:eastAsia="仿宋" w:hAnsi="仿宋" w:hint="eastAsia"/>
          <w:b/>
          <w:sz w:val="28"/>
          <w:szCs w:val="28"/>
        </w:rPr>
        <w:t>五</w:t>
      </w:r>
      <w:r w:rsidRPr="00D022A2">
        <w:rPr>
          <w:rFonts w:ascii="仿宋" w:eastAsia="仿宋" w:hAnsi="仿宋" w:hint="eastAsia"/>
          <w:b/>
          <w:sz w:val="28"/>
          <w:szCs w:val="28"/>
        </w:rPr>
        <w:t>）分论坛</w:t>
      </w:r>
      <w:r>
        <w:rPr>
          <w:rFonts w:ascii="仿宋" w:eastAsia="仿宋" w:hAnsi="仿宋" w:hint="eastAsia"/>
          <w:b/>
          <w:sz w:val="28"/>
          <w:szCs w:val="28"/>
        </w:rPr>
        <w:t>5</w:t>
      </w:r>
      <w:r w:rsidRPr="00D022A2">
        <w:rPr>
          <w:rFonts w:ascii="仿宋" w:eastAsia="仿宋" w:hAnsi="仿宋" w:hint="eastAsia"/>
          <w:b/>
          <w:sz w:val="28"/>
          <w:szCs w:val="28"/>
        </w:rPr>
        <w:t>：金融市场与国际金融</w:t>
      </w:r>
    </w:p>
    <w:p w14:paraId="2A904024" w14:textId="32D70C9C" w:rsidR="005E45B1" w:rsidRDefault="005E45B1" w:rsidP="001623EC">
      <w:pPr>
        <w:spacing w:beforeLines="20" w:before="62" w:afterLines="20" w:after="62" w:line="300" w:lineRule="auto"/>
        <w:ind w:firstLineChars="200" w:firstLine="482"/>
        <w:rPr>
          <w:sz w:val="24"/>
        </w:rPr>
      </w:pPr>
      <w:r>
        <w:rPr>
          <w:rFonts w:ascii="楷体" w:eastAsia="楷体" w:hAnsi="楷体" w:hint="eastAsia"/>
          <w:b/>
          <w:sz w:val="24"/>
        </w:rPr>
        <w:t>地点：</w:t>
      </w:r>
      <w:r>
        <w:rPr>
          <w:rFonts w:hint="eastAsia"/>
          <w:sz w:val="24"/>
        </w:rPr>
        <w:t>涵英楼</w:t>
      </w:r>
      <w:r>
        <w:rPr>
          <w:rFonts w:hint="eastAsia"/>
          <w:sz w:val="24"/>
        </w:rPr>
        <w:t>8</w:t>
      </w:r>
      <w:r w:rsidR="00A078B0">
        <w:rPr>
          <w:rFonts w:hint="eastAsia"/>
          <w:sz w:val="24"/>
        </w:rPr>
        <w:t>142</w:t>
      </w:r>
      <w:r>
        <w:rPr>
          <w:rFonts w:hint="eastAsia"/>
          <w:sz w:val="24"/>
        </w:rPr>
        <w:t>（</w:t>
      </w:r>
      <w:r w:rsidR="00A078B0">
        <w:rPr>
          <w:rFonts w:hint="eastAsia"/>
          <w:sz w:val="24"/>
        </w:rPr>
        <w:t>经济所</w:t>
      </w:r>
      <w:r>
        <w:rPr>
          <w:rFonts w:hint="eastAsia"/>
          <w:sz w:val="24"/>
        </w:rPr>
        <w:t>）</w:t>
      </w:r>
    </w:p>
    <w:p w14:paraId="5F64E3A0" w14:textId="7AF963DD" w:rsidR="001623EC" w:rsidRPr="00D022A2" w:rsidRDefault="001623EC" w:rsidP="005E45B1">
      <w:pPr>
        <w:spacing w:beforeLines="20" w:before="62" w:afterLines="20" w:after="62" w:line="300" w:lineRule="auto"/>
        <w:ind w:firstLineChars="200" w:firstLine="482"/>
        <w:rPr>
          <w:rFonts w:ascii="楷体" w:eastAsia="楷体" w:hAnsi="楷体"/>
          <w:sz w:val="24"/>
        </w:rPr>
      </w:pPr>
      <w:r w:rsidRPr="00947A06">
        <w:rPr>
          <w:rFonts w:ascii="楷体" w:eastAsia="楷体" w:hAnsi="楷体" w:hint="eastAsia"/>
          <w:b/>
          <w:sz w:val="24"/>
        </w:rPr>
        <w:t>主持人</w:t>
      </w:r>
      <w:r w:rsidRPr="00D022A2">
        <w:rPr>
          <w:rFonts w:ascii="楷体" w:eastAsia="楷体" w:hAnsi="楷体" w:hint="eastAsia"/>
          <w:sz w:val="24"/>
        </w:rPr>
        <w:t>：</w:t>
      </w:r>
      <w:r w:rsidR="003B150A">
        <w:rPr>
          <w:rFonts w:ascii="楷体" w:eastAsia="楷体" w:hAnsi="楷体" w:hint="eastAsia"/>
          <w:b/>
          <w:sz w:val="24"/>
        </w:rPr>
        <w:t>沈  悦</w:t>
      </w:r>
      <w:r w:rsidR="00A734C5" w:rsidRPr="00D022A2">
        <w:rPr>
          <w:rFonts w:ascii="楷体" w:eastAsia="楷体" w:hAnsi="楷体" w:hint="eastAsia"/>
          <w:sz w:val="24"/>
        </w:rPr>
        <w:t>（西安交通大学</w:t>
      </w:r>
      <w:r w:rsidR="00A734C5">
        <w:rPr>
          <w:rFonts w:ascii="楷体" w:eastAsia="楷体" w:hAnsi="楷体" w:hint="eastAsia"/>
          <w:sz w:val="24"/>
        </w:rPr>
        <w:t>经济与金融学院</w:t>
      </w:r>
      <w:r w:rsidR="00A734C5" w:rsidRPr="00D022A2">
        <w:rPr>
          <w:rFonts w:ascii="楷体" w:eastAsia="楷体" w:hAnsi="楷体" w:hint="eastAsia"/>
          <w:sz w:val="24"/>
        </w:rPr>
        <w:t>教授）</w:t>
      </w:r>
    </w:p>
    <w:p w14:paraId="3C7D48CB" w14:textId="1BD47470" w:rsidR="001623EC" w:rsidRPr="00D022A2" w:rsidRDefault="001623EC" w:rsidP="001623EC">
      <w:pPr>
        <w:spacing w:line="300" w:lineRule="auto"/>
        <w:ind w:firstLine="435"/>
        <w:rPr>
          <w:sz w:val="24"/>
        </w:rPr>
      </w:pPr>
      <w:r w:rsidRPr="00D022A2">
        <w:rPr>
          <w:rFonts w:hint="eastAsia"/>
          <w:sz w:val="24"/>
        </w:rPr>
        <w:t>1</w:t>
      </w:r>
      <w:r w:rsidR="00EF45CE">
        <w:rPr>
          <w:rFonts w:hint="eastAsia"/>
          <w:sz w:val="24"/>
        </w:rPr>
        <w:t>.</w:t>
      </w:r>
      <w:r w:rsidRPr="00D022A2">
        <w:rPr>
          <w:rFonts w:hint="eastAsia"/>
          <w:sz w:val="24"/>
        </w:rPr>
        <w:t>题目：人民币汇率与“双循环”新发展格局</w:t>
      </w:r>
      <w:r w:rsidR="004F1DE3" w:rsidRPr="00D022A2">
        <w:rPr>
          <w:rFonts w:hint="eastAsia"/>
          <w:sz w:val="24"/>
        </w:rPr>
        <w:t>（</w:t>
      </w:r>
      <w:r w:rsidR="004F1DE3">
        <w:rPr>
          <w:sz w:val="24"/>
        </w:rPr>
        <w:t>13</w:t>
      </w:r>
      <w:r w:rsidR="004F1DE3" w:rsidRPr="00D022A2">
        <w:rPr>
          <w:rFonts w:hint="eastAsia"/>
          <w:sz w:val="24"/>
        </w:rPr>
        <w:t>:50-</w:t>
      </w:r>
      <w:r w:rsidR="004F1DE3">
        <w:rPr>
          <w:sz w:val="24"/>
        </w:rPr>
        <w:t>14</w:t>
      </w:r>
      <w:r w:rsidR="004F1DE3" w:rsidRPr="00D022A2">
        <w:rPr>
          <w:rFonts w:hint="eastAsia"/>
          <w:sz w:val="24"/>
        </w:rPr>
        <w:t>:35</w:t>
      </w:r>
      <w:r w:rsidR="004F1DE3" w:rsidRPr="00D022A2">
        <w:rPr>
          <w:rFonts w:hint="eastAsia"/>
          <w:sz w:val="24"/>
        </w:rPr>
        <w:t>）</w:t>
      </w:r>
    </w:p>
    <w:p w14:paraId="2D5E5B27" w14:textId="0505BFB5" w:rsidR="001623EC" w:rsidRPr="00D022A2" w:rsidRDefault="001623EC" w:rsidP="00EF45CE">
      <w:pPr>
        <w:spacing w:line="300" w:lineRule="auto"/>
        <w:ind w:firstLineChars="250" w:firstLine="600"/>
        <w:rPr>
          <w:sz w:val="24"/>
        </w:rPr>
      </w:pPr>
      <w:r w:rsidRPr="00D022A2">
        <w:rPr>
          <w:rFonts w:hint="eastAsia"/>
          <w:sz w:val="24"/>
        </w:rPr>
        <w:t>演讲人：</w:t>
      </w:r>
      <w:r w:rsidRPr="00EF45CE">
        <w:rPr>
          <w:rFonts w:ascii="黑体" w:eastAsia="黑体" w:hAnsi="黑体" w:hint="eastAsia"/>
          <w:b/>
          <w:bCs/>
          <w:sz w:val="24"/>
        </w:rPr>
        <w:t>曹</w:t>
      </w:r>
      <w:r w:rsidR="00A32C71">
        <w:rPr>
          <w:rFonts w:ascii="黑体" w:eastAsia="黑体" w:hAnsi="黑体" w:hint="eastAsia"/>
          <w:b/>
          <w:bCs/>
          <w:sz w:val="24"/>
        </w:rPr>
        <w:t xml:space="preserve">  </w:t>
      </w:r>
      <w:r w:rsidRPr="00EF45CE">
        <w:rPr>
          <w:rFonts w:ascii="黑体" w:eastAsia="黑体" w:hAnsi="黑体" w:hint="eastAsia"/>
          <w:b/>
          <w:bCs/>
          <w:sz w:val="24"/>
        </w:rPr>
        <w:t>伟</w:t>
      </w:r>
      <w:r w:rsidRPr="00D022A2">
        <w:rPr>
          <w:rFonts w:hint="eastAsia"/>
          <w:sz w:val="24"/>
        </w:rPr>
        <w:t>（浙江工商大学</w:t>
      </w:r>
      <w:r w:rsidR="00F37BF6">
        <w:rPr>
          <w:rFonts w:hint="eastAsia"/>
          <w:sz w:val="24"/>
        </w:rPr>
        <w:t>金融学院</w:t>
      </w:r>
      <w:r w:rsidRPr="00D022A2">
        <w:rPr>
          <w:rFonts w:hint="eastAsia"/>
          <w:sz w:val="24"/>
        </w:rPr>
        <w:t>教授）</w:t>
      </w:r>
    </w:p>
    <w:p w14:paraId="17DBC4FB" w14:textId="5375E89C" w:rsidR="001623EC" w:rsidRPr="00D022A2" w:rsidRDefault="001623EC" w:rsidP="001623EC">
      <w:pPr>
        <w:spacing w:line="300" w:lineRule="auto"/>
        <w:ind w:firstLine="435"/>
        <w:rPr>
          <w:sz w:val="24"/>
        </w:rPr>
      </w:pPr>
      <w:r w:rsidRPr="00D022A2">
        <w:rPr>
          <w:rFonts w:hint="eastAsia"/>
          <w:sz w:val="24"/>
        </w:rPr>
        <w:t>2</w:t>
      </w:r>
      <w:r w:rsidR="00EF45CE">
        <w:rPr>
          <w:rFonts w:hint="eastAsia"/>
          <w:sz w:val="24"/>
        </w:rPr>
        <w:t>.</w:t>
      </w:r>
      <w:r w:rsidRPr="00D022A2">
        <w:rPr>
          <w:rFonts w:hint="eastAsia"/>
          <w:sz w:val="24"/>
        </w:rPr>
        <w:t>题目：</w:t>
      </w:r>
      <w:r w:rsidRPr="00D022A2">
        <w:rPr>
          <w:sz w:val="24"/>
        </w:rPr>
        <w:t>Outliers and Momentum in the Corporate Bond Market</w:t>
      </w:r>
      <w:r w:rsidR="004F1DE3" w:rsidRPr="00D022A2">
        <w:rPr>
          <w:rFonts w:hint="eastAsia"/>
          <w:sz w:val="24"/>
        </w:rPr>
        <w:t>（</w:t>
      </w:r>
      <w:r w:rsidR="004F1DE3">
        <w:rPr>
          <w:sz w:val="24"/>
        </w:rPr>
        <w:t>14</w:t>
      </w:r>
      <w:r w:rsidR="004F1DE3" w:rsidRPr="00D022A2">
        <w:rPr>
          <w:rFonts w:hint="eastAsia"/>
          <w:sz w:val="24"/>
        </w:rPr>
        <w:t>:35-</w:t>
      </w:r>
      <w:r w:rsidR="004F1DE3">
        <w:rPr>
          <w:sz w:val="24"/>
        </w:rPr>
        <w:t>15</w:t>
      </w:r>
      <w:r w:rsidR="004F1DE3" w:rsidRPr="00D022A2">
        <w:rPr>
          <w:rFonts w:hint="eastAsia"/>
          <w:sz w:val="24"/>
        </w:rPr>
        <w:t>:20</w:t>
      </w:r>
      <w:r w:rsidR="004F1DE3" w:rsidRPr="00D022A2">
        <w:rPr>
          <w:rFonts w:hint="eastAsia"/>
          <w:sz w:val="24"/>
        </w:rPr>
        <w:t>）</w:t>
      </w:r>
    </w:p>
    <w:p w14:paraId="6520948B" w14:textId="02E7A317" w:rsidR="001623EC" w:rsidRPr="00D022A2" w:rsidRDefault="001623EC" w:rsidP="00EF45CE">
      <w:pPr>
        <w:spacing w:line="300" w:lineRule="auto"/>
        <w:ind w:firstLineChars="250" w:firstLine="600"/>
        <w:rPr>
          <w:sz w:val="24"/>
        </w:rPr>
      </w:pPr>
      <w:r w:rsidRPr="00D022A2">
        <w:rPr>
          <w:rFonts w:hint="eastAsia"/>
          <w:sz w:val="24"/>
        </w:rPr>
        <w:t>演讲人：</w:t>
      </w:r>
      <w:r w:rsidRPr="00EF45CE">
        <w:rPr>
          <w:rFonts w:ascii="黑体" w:eastAsia="黑体" w:hAnsi="黑体" w:hint="eastAsia"/>
          <w:b/>
          <w:bCs/>
          <w:sz w:val="24"/>
        </w:rPr>
        <w:t>李利芳</w:t>
      </w:r>
      <w:r w:rsidRPr="00D022A2">
        <w:rPr>
          <w:rFonts w:hint="eastAsia"/>
          <w:sz w:val="24"/>
        </w:rPr>
        <w:t>（西安交通大学</w:t>
      </w:r>
      <w:r w:rsidR="00F37BF6" w:rsidRPr="00F37BF6">
        <w:rPr>
          <w:rFonts w:hint="eastAsia"/>
          <w:sz w:val="24"/>
        </w:rPr>
        <w:t>经济与金融学院</w:t>
      </w:r>
      <w:r w:rsidRPr="00D022A2">
        <w:rPr>
          <w:rFonts w:hint="eastAsia"/>
          <w:sz w:val="24"/>
        </w:rPr>
        <w:t>副教授）</w:t>
      </w:r>
    </w:p>
    <w:p w14:paraId="2DEF7DA7" w14:textId="77777777" w:rsidR="00395C72" w:rsidRDefault="00395C72" w:rsidP="005B312F">
      <w:pPr>
        <w:spacing w:beforeLines="30" w:before="93" w:afterLines="30" w:after="93" w:line="300" w:lineRule="auto"/>
        <w:rPr>
          <w:rFonts w:ascii="仿宋" w:eastAsia="仿宋" w:hAnsi="仿宋"/>
          <w:b/>
          <w:sz w:val="28"/>
          <w:szCs w:val="28"/>
        </w:rPr>
      </w:pPr>
      <w:r w:rsidRPr="00D022A2">
        <w:rPr>
          <w:rFonts w:ascii="仿宋" w:eastAsia="仿宋" w:hAnsi="仿宋" w:hint="eastAsia"/>
          <w:b/>
          <w:sz w:val="28"/>
          <w:szCs w:val="28"/>
        </w:rPr>
        <w:t>（</w:t>
      </w:r>
      <w:r w:rsidR="003702E9">
        <w:rPr>
          <w:rFonts w:ascii="仿宋" w:eastAsia="仿宋" w:hAnsi="仿宋" w:hint="eastAsia"/>
          <w:b/>
          <w:sz w:val="28"/>
          <w:szCs w:val="28"/>
        </w:rPr>
        <w:t>六</w:t>
      </w:r>
      <w:r w:rsidRPr="00D022A2">
        <w:rPr>
          <w:rFonts w:ascii="仿宋" w:eastAsia="仿宋" w:hAnsi="仿宋" w:hint="eastAsia"/>
          <w:b/>
          <w:sz w:val="28"/>
          <w:szCs w:val="28"/>
        </w:rPr>
        <w:t>）分论坛</w:t>
      </w:r>
      <w:r w:rsidR="001623EC">
        <w:rPr>
          <w:rFonts w:ascii="仿宋" w:eastAsia="仿宋" w:hAnsi="仿宋" w:hint="eastAsia"/>
          <w:b/>
          <w:sz w:val="28"/>
          <w:szCs w:val="28"/>
        </w:rPr>
        <w:t>6</w:t>
      </w:r>
      <w:r w:rsidRPr="00D022A2">
        <w:rPr>
          <w:rFonts w:ascii="仿宋" w:eastAsia="仿宋" w:hAnsi="仿宋" w:hint="eastAsia"/>
          <w:b/>
          <w:sz w:val="28"/>
          <w:szCs w:val="28"/>
        </w:rPr>
        <w:t>：</w:t>
      </w:r>
      <w:r w:rsidR="0093744F" w:rsidRPr="00D022A2">
        <w:rPr>
          <w:rFonts w:ascii="仿宋" w:eastAsia="仿宋" w:hAnsi="仿宋" w:hint="eastAsia"/>
          <w:b/>
          <w:sz w:val="28"/>
          <w:szCs w:val="28"/>
        </w:rPr>
        <w:t>金融科技与</w:t>
      </w:r>
      <w:r w:rsidR="00F024BD" w:rsidRPr="00D022A2">
        <w:rPr>
          <w:rFonts w:ascii="仿宋" w:eastAsia="仿宋" w:hAnsi="仿宋" w:hint="eastAsia"/>
          <w:b/>
          <w:sz w:val="28"/>
          <w:szCs w:val="28"/>
        </w:rPr>
        <w:t>公司</w:t>
      </w:r>
      <w:r w:rsidR="0093744F" w:rsidRPr="00D022A2">
        <w:rPr>
          <w:rFonts w:ascii="仿宋" w:eastAsia="仿宋" w:hAnsi="仿宋" w:hint="eastAsia"/>
          <w:b/>
          <w:sz w:val="28"/>
          <w:szCs w:val="28"/>
        </w:rPr>
        <w:t>金融</w:t>
      </w:r>
    </w:p>
    <w:p w14:paraId="7F0B92C3" w14:textId="4FD41722" w:rsidR="00A078B0" w:rsidRPr="00D022A2" w:rsidRDefault="00A078B0" w:rsidP="00A078B0">
      <w:pPr>
        <w:spacing w:beforeLines="30" w:before="93" w:afterLines="30" w:after="93" w:line="300" w:lineRule="auto"/>
        <w:ind w:firstLineChars="200" w:firstLine="482"/>
        <w:rPr>
          <w:rFonts w:ascii="仿宋" w:eastAsia="仿宋" w:hAnsi="仿宋"/>
          <w:b/>
          <w:sz w:val="28"/>
          <w:szCs w:val="28"/>
        </w:rPr>
      </w:pPr>
      <w:r>
        <w:rPr>
          <w:rFonts w:ascii="楷体" w:eastAsia="楷体" w:hAnsi="楷体" w:hint="eastAsia"/>
          <w:b/>
          <w:sz w:val="24"/>
        </w:rPr>
        <w:t>地点：</w:t>
      </w:r>
      <w:r>
        <w:rPr>
          <w:rFonts w:hint="eastAsia"/>
          <w:sz w:val="24"/>
        </w:rPr>
        <w:t>涵英楼</w:t>
      </w:r>
      <w:r>
        <w:rPr>
          <w:rFonts w:hint="eastAsia"/>
          <w:sz w:val="24"/>
        </w:rPr>
        <w:t>8117</w:t>
      </w:r>
      <w:r>
        <w:rPr>
          <w:rFonts w:hint="eastAsia"/>
          <w:sz w:val="24"/>
        </w:rPr>
        <w:t>（新结构研究中心）</w:t>
      </w:r>
    </w:p>
    <w:p w14:paraId="57B42B62" w14:textId="1B00C6F5" w:rsidR="0093744F" w:rsidRPr="00D022A2" w:rsidRDefault="0093744F" w:rsidP="00947A06">
      <w:pPr>
        <w:spacing w:beforeLines="20" w:before="62" w:afterLines="20" w:after="62" w:line="300" w:lineRule="auto"/>
        <w:ind w:firstLineChars="200" w:firstLine="482"/>
        <w:rPr>
          <w:rFonts w:ascii="楷体" w:eastAsia="楷体" w:hAnsi="楷体"/>
          <w:sz w:val="24"/>
        </w:rPr>
      </w:pPr>
      <w:r w:rsidRPr="00947A06">
        <w:rPr>
          <w:rFonts w:ascii="楷体" w:eastAsia="楷体" w:hAnsi="楷体" w:hint="eastAsia"/>
          <w:b/>
          <w:sz w:val="24"/>
        </w:rPr>
        <w:t>主持人</w:t>
      </w:r>
      <w:r w:rsidRPr="00D022A2">
        <w:rPr>
          <w:rFonts w:ascii="楷体" w:eastAsia="楷体" w:hAnsi="楷体" w:hint="eastAsia"/>
          <w:sz w:val="24"/>
        </w:rPr>
        <w:t>：</w:t>
      </w:r>
      <w:r w:rsidRPr="00EF45CE">
        <w:rPr>
          <w:rFonts w:ascii="楷体" w:eastAsia="楷体" w:hAnsi="楷体" w:hint="eastAsia"/>
          <w:b/>
          <w:sz w:val="24"/>
        </w:rPr>
        <w:t>徐凤敏</w:t>
      </w:r>
      <w:r w:rsidR="009B7E37" w:rsidRPr="00D022A2">
        <w:rPr>
          <w:rFonts w:ascii="楷体" w:eastAsia="楷体" w:hAnsi="楷体" w:hint="eastAsia"/>
          <w:sz w:val="24"/>
        </w:rPr>
        <w:t>（西安交通大学</w:t>
      </w:r>
      <w:r w:rsidR="00F37BF6">
        <w:rPr>
          <w:rFonts w:ascii="楷体" w:eastAsia="楷体" w:hAnsi="楷体" w:hint="eastAsia"/>
          <w:sz w:val="24"/>
        </w:rPr>
        <w:t>经济与金融学院</w:t>
      </w:r>
      <w:r w:rsidR="009B7E37" w:rsidRPr="00D022A2">
        <w:rPr>
          <w:rFonts w:ascii="楷体" w:eastAsia="楷体" w:hAnsi="楷体" w:hint="eastAsia"/>
          <w:sz w:val="24"/>
        </w:rPr>
        <w:t>教授</w:t>
      </w:r>
      <w:r w:rsidR="003A1D62">
        <w:rPr>
          <w:rFonts w:ascii="楷体" w:eastAsia="楷体" w:hAnsi="楷体" w:hint="eastAsia"/>
          <w:sz w:val="24"/>
        </w:rPr>
        <w:t>、院长助理</w:t>
      </w:r>
      <w:r w:rsidR="009B7E37" w:rsidRPr="00D022A2">
        <w:rPr>
          <w:rFonts w:ascii="楷体" w:eastAsia="楷体" w:hAnsi="楷体" w:hint="eastAsia"/>
          <w:sz w:val="24"/>
        </w:rPr>
        <w:t>）</w:t>
      </w:r>
    </w:p>
    <w:p w14:paraId="35F145E3" w14:textId="14A71CCE" w:rsidR="0093744F" w:rsidRPr="00D022A2" w:rsidRDefault="0093744F" w:rsidP="00B970A1">
      <w:pPr>
        <w:spacing w:line="300" w:lineRule="auto"/>
        <w:ind w:firstLine="435"/>
        <w:rPr>
          <w:sz w:val="24"/>
        </w:rPr>
      </w:pPr>
      <w:r w:rsidRPr="00D022A2">
        <w:rPr>
          <w:rFonts w:hint="eastAsia"/>
          <w:sz w:val="24"/>
        </w:rPr>
        <w:t>1</w:t>
      </w:r>
      <w:r w:rsidR="00EF45CE">
        <w:rPr>
          <w:rFonts w:hint="eastAsia"/>
          <w:sz w:val="24"/>
        </w:rPr>
        <w:t>.</w:t>
      </w:r>
      <w:r w:rsidRPr="00D022A2">
        <w:rPr>
          <w:rFonts w:hint="eastAsia"/>
          <w:sz w:val="24"/>
        </w:rPr>
        <w:t>题目：</w:t>
      </w:r>
      <w:r w:rsidR="00F42DC6" w:rsidRPr="00D022A2">
        <w:rPr>
          <w:rFonts w:hint="eastAsia"/>
          <w:sz w:val="24"/>
        </w:rPr>
        <w:t>公司金融研究的前沿问题</w:t>
      </w:r>
      <w:r w:rsidR="004F1DE3" w:rsidRPr="00D022A2">
        <w:rPr>
          <w:rFonts w:hint="eastAsia"/>
          <w:sz w:val="24"/>
        </w:rPr>
        <w:t>（</w:t>
      </w:r>
      <w:r w:rsidR="004F1DE3">
        <w:rPr>
          <w:sz w:val="24"/>
        </w:rPr>
        <w:t>13</w:t>
      </w:r>
      <w:r w:rsidR="004F1DE3" w:rsidRPr="00D022A2">
        <w:rPr>
          <w:rFonts w:hint="eastAsia"/>
          <w:sz w:val="24"/>
        </w:rPr>
        <w:t>:50-</w:t>
      </w:r>
      <w:r w:rsidR="004F1DE3">
        <w:rPr>
          <w:sz w:val="24"/>
        </w:rPr>
        <w:t>14</w:t>
      </w:r>
      <w:r w:rsidR="004F1DE3" w:rsidRPr="00D022A2">
        <w:rPr>
          <w:rFonts w:hint="eastAsia"/>
          <w:sz w:val="24"/>
        </w:rPr>
        <w:t>:35</w:t>
      </w:r>
      <w:r w:rsidR="004F1DE3" w:rsidRPr="00D022A2">
        <w:rPr>
          <w:rFonts w:hint="eastAsia"/>
          <w:sz w:val="24"/>
        </w:rPr>
        <w:t>）</w:t>
      </w:r>
    </w:p>
    <w:p w14:paraId="0412F5E7" w14:textId="48984703" w:rsidR="00F42DC6" w:rsidRDefault="00F42DC6" w:rsidP="00EF45CE">
      <w:pPr>
        <w:spacing w:line="300" w:lineRule="auto"/>
        <w:ind w:firstLineChars="250" w:firstLine="600"/>
        <w:rPr>
          <w:sz w:val="24"/>
        </w:rPr>
      </w:pPr>
      <w:r w:rsidRPr="00D022A2">
        <w:rPr>
          <w:rFonts w:hint="eastAsia"/>
          <w:sz w:val="24"/>
        </w:rPr>
        <w:t>演讲人：</w:t>
      </w:r>
      <w:r w:rsidRPr="00EF45CE">
        <w:rPr>
          <w:rFonts w:ascii="黑体" w:eastAsia="黑体" w:hAnsi="黑体" w:hint="eastAsia"/>
          <w:b/>
          <w:bCs/>
          <w:sz w:val="24"/>
        </w:rPr>
        <w:t>孔东民</w:t>
      </w:r>
      <w:r w:rsidRPr="00D022A2">
        <w:rPr>
          <w:rFonts w:hint="eastAsia"/>
          <w:sz w:val="24"/>
        </w:rPr>
        <w:t>（华中科技大学</w:t>
      </w:r>
      <w:r w:rsidR="00F37BF6">
        <w:rPr>
          <w:rFonts w:hint="eastAsia"/>
          <w:sz w:val="24"/>
        </w:rPr>
        <w:t>经济学院</w:t>
      </w:r>
      <w:r w:rsidRPr="00D022A2">
        <w:rPr>
          <w:rFonts w:hint="eastAsia"/>
          <w:sz w:val="24"/>
        </w:rPr>
        <w:t>教授）</w:t>
      </w:r>
    </w:p>
    <w:p w14:paraId="791996A7" w14:textId="01F06DAF" w:rsidR="00113445" w:rsidRDefault="00113445" w:rsidP="00113445">
      <w:pPr>
        <w:spacing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sz w:val="24"/>
        </w:rPr>
        <w:t>.</w:t>
      </w:r>
      <w:r>
        <w:rPr>
          <w:rFonts w:hint="eastAsia"/>
          <w:sz w:val="24"/>
        </w:rPr>
        <w:t>题目：</w:t>
      </w:r>
      <w:r w:rsidRPr="00113445">
        <w:rPr>
          <w:rFonts w:hint="eastAsia"/>
          <w:sz w:val="24"/>
        </w:rPr>
        <w:t>经济政策不确定性与债券信用利差：非金融类上市公司的证据</w:t>
      </w:r>
    </w:p>
    <w:p w14:paraId="7FAC730D" w14:textId="0319F4C4" w:rsidR="00113445" w:rsidRPr="00D022A2" w:rsidRDefault="00113445" w:rsidP="00113445">
      <w:pPr>
        <w:spacing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演讲人：</w:t>
      </w:r>
      <w:r w:rsidRPr="00113445">
        <w:rPr>
          <w:rFonts w:ascii="黑体" w:eastAsia="黑体" w:hAnsi="黑体" w:hint="eastAsia"/>
          <w:b/>
          <w:bCs/>
          <w:sz w:val="24"/>
        </w:rPr>
        <w:t>陈选娟</w:t>
      </w:r>
      <w:r>
        <w:rPr>
          <w:rFonts w:hint="eastAsia"/>
          <w:sz w:val="24"/>
        </w:rPr>
        <w:t>（</w:t>
      </w:r>
      <w:r w:rsidRPr="00113445">
        <w:rPr>
          <w:rFonts w:hint="eastAsia"/>
          <w:sz w:val="24"/>
        </w:rPr>
        <w:t>上海财经大学金融学院</w:t>
      </w:r>
      <w:r>
        <w:rPr>
          <w:rFonts w:hint="eastAsia"/>
          <w:sz w:val="24"/>
        </w:rPr>
        <w:t>教授）</w:t>
      </w:r>
      <w:r w:rsidR="004F1DE3" w:rsidRPr="00D022A2">
        <w:rPr>
          <w:rFonts w:hint="eastAsia"/>
          <w:sz w:val="24"/>
        </w:rPr>
        <w:t>（</w:t>
      </w:r>
      <w:r w:rsidR="004F1DE3">
        <w:rPr>
          <w:sz w:val="24"/>
        </w:rPr>
        <w:t>14</w:t>
      </w:r>
      <w:r w:rsidR="004F1DE3" w:rsidRPr="00D022A2">
        <w:rPr>
          <w:rFonts w:hint="eastAsia"/>
          <w:sz w:val="24"/>
        </w:rPr>
        <w:t>:35-</w:t>
      </w:r>
      <w:r w:rsidR="004F1DE3">
        <w:rPr>
          <w:sz w:val="24"/>
        </w:rPr>
        <w:t>15</w:t>
      </w:r>
      <w:r w:rsidR="004F1DE3" w:rsidRPr="00D022A2">
        <w:rPr>
          <w:rFonts w:hint="eastAsia"/>
          <w:sz w:val="24"/>
        </w:rPr>
        <w:t>:20</w:t>
      </w:r>
      <w:r w:rsidR="004F1DE3" w:rsidRPr="00D022A2">
        <w:rPr>
          <w:rFonts w:hint="eastAsia"/>
          <w:sz w:val="24"/>
        </w:rPr>
        <w:t>）</w:t>
      </w:r>
    </w:p>
    <w:p w14:paraId="667049A0" w14:textId="1BD7BF59" w:rsidR="004547B2" w:rsidRPr="00D022A2" w:rsidRDefault="00113445" w:rsidP="00113445">
      <w:pPr>
        <w:spacing w:line="300" w:lineRule="auto"/>
        <w:ind w:firstLineChars="200" w:firstLine="480"/>
        <w:rPr>
          <w:sz w:val="24"/>
        </w:rPr>
      </w:pPr>
      <w:r>
        <w:rPr>
          <w:sz w:val="24"/>
        </w:rPr>
        <w:t>3</w:t>
      </w:r>
      <w:r w:rsidR="00EF45CE">
        <w:rPr>
          <w:rFonts w:hint="eastAsia"/>
          <w:sz w:val="24"/>
        </w:rPr>
        <w:t>.</w:t>
      </w:r>
      <w:r w:rsidR="004547B2" w:rsidRPr="00D022A2">
        <w:rPr>
          <w:rFonts w:hint="eastAsia"/>
          <w:sz w:val="24"/>
        </w:rPr>
        <w:t>题目：风险因素审核问询的信息价值分析</w:t>
      </w:r>
      <w:r>
        <w:rPr>
          <w:rFonts w:hint="eastAsia"/>
          <w:sz w:val="24"/>
        </w:rPr>
        <w:t>（</w:t>
      </w:r>
      <w:r w:rsidR="004F1DE3">
        <w:rPr>
          <w:sz w:val="24"/>
        </w:rPr>
        <w:t>15</w:t>
      </w:r>
      <w:r>
        <w:rPr>
          <w:rFonts w:hint="eastAsia"/>
          <w:sz w:val="24"/>
        </w:rPr>
        <w:t>:2</w:t>
      </w:r>
      <w:r>
        <w:rPr>
          <w:sz w:val="24"/>
        </w:rPr>
        <w:t>0-</w:t>
      </w:r>
      <w:r w:rsidR="004F1DE3">
        <w:rPr>
          <w:sz w:val="24"/>
        </w:rPr>
        <w:t>16</w:t>
      </w:r>
      <w:r>
        <w:rPr>
          <w:sz w:val="24"/>
        </w:rPr>
        <w:t>:0</w:t>
      </w:r>
      <w:r w:rsidR="009164FE">
        <w:rPr>
          <w:sz w:val="24"/>
        </w:rPr>
        <w:t>5</w:t>
      </w:r>
      <w:r>
        <w:rPr>
          <w:rFonts w:hint="eastAsia"/>
          <w:sz w:val="24"/>
        </w:rPr>
        <w:t>）</w:t>
      </w:r>
    </w:p>
    <w:p w14:paraId="7CC56D7E" w14:textId="6900A7E1" w:rsidR="001623EC" w:rsidRPr="001623EC" w:rsidRDefault="004547B2" w:rsidP="00EF45CE">
      <w:pPr>
        <w:spacing w:line="300" w:lineRule="auto"/>
        <w:ind w:firstLineChars="250" w:firstLine="600"/>
        <w:rPr>
          <w:sz w:val="24"/>
        </w:rPr>
      </w:pPr>
      <w:r w:rsidRPr="00D022A2">
        <w:rPr>
          <w:rFonts w:hint="eastAsia"/>
          <w:sz w:val="24"/>
        </w:rPr>
        <w:t>演讲人：</w:t>
      </w:r>
      <w:r w:rsidRPr="00EF45CE">
        <w:rPr>
          <w:rFonts w:ascii="黑体" w:eastAsia="黑体" w:hAnsi="黑体" w:hint="eastAsia"/>
          <w:b/>
          <w:bCs/>
          <w:sz w:val="24"/>
        </w:rPr>
        <w:t>张光利</w:t>
      </w:r>
      <w:r w:rsidRPr="00D022A2">
        <w:rPr>
          <w:rFonts w:hint="eastAsia"/>
          <w:sz w:val="24"/>
        </w:rPr>
        <w:t>（中央财经大学</w:t>
      </w:r>
      <w:r w:rsidR="00F37BF6">
        <w:rPr>
          <w:rFonts w:hint="eastAsia"/>
          <w:sz w:val="24"/>
        </w:rPr>
        <w:t>商学院</w:t>
      </w:r>
      <w:r w:rsidRPr="00D022A2">
        <w:rPr>
          <w:rFonts w:hint="eastAsia"/>
          <w:sz w:val="24"/>
        </w:rPr>
        <w:t>副教授）</w:t>
      </w:r>
    </w:p>
    <w:p w14:paraId="3D0669F8" w14:textId="77777777" w:rsidR="001733AE" w:rsidRPr="00D022A2" w:rsidRDefault="001733AE" w:rsidP="005B312F">
      <w:pPr>
        <w:spacing w:beforeLines="30" w:before="93" w:afterLines="30" w:after="93" w:line="300" w:lineRule="auto"/>
        <w:rPr>
          <w:rFonts w:ascii="仿宋" w:eastAsia="仿宋" w:hAnsi="仿宋"/>
          <w:b/>
          <w:sz w:val="28"/>
          <w:szCs w:val="28"/>
        </w:rPr>
      </w:pPr>
      <w:r w:rsidRPr="00D022A2">
        <w:rPr>
          <w:rFonts w:ascii="仿宋" w:eastAsia="仿宋" w:hAnsi="仿宋" w:hint="eastAsia"/>
          <w:b/>
          <w:sz w:val="28"/>
          <w:szCs w:val="28"/>
        </w:rPr>
        <w:t>（</w:t>
      </w:r>
      <w:r w:rsidR="003702E9">
        <w:rPr>
          <w:rFonts w:ascii="仿宋" w:eastAsia="仿宋" w:hAnsi="仿宋" w:hint="eastAsia"/>
          <w:b/>
          <w:sz w:val="28"/>
          <w:szCs w:val="28"/>
        </w:rPr>
        <w:t>七</w:t>
      </w:r>
      <w:r w:rsidRPr="00D022A2">
        <w:rPr>
          <w:rFonts w:ascii="仿宋" w:eastAsia="仿宋" w:hAnsi="仿宋" w:hint="eastAsia"/>
          <w:b/>
          <w:sz w:val="28"/>
          <w:szCs w:val="28"/>
        </w:rPr>
        <w:t>）分论坛</w:t>
      </w:r>
      <w:r w:rsidR="001623EC">
        <w:rPr>
          <w:rFonts w:ascii="仿宋" w:eastAsia="仿宋" w:hAnsi="仿宋" w:hint="eastAsia"/>
          <w:b/>
          <w:sz w:val="28"/>
          <w:szCs w:val="28"/>
        </w:rPr>
        <w:t>7</w:t>
      </w:r>
      <w:r w:rsidRPr="00D022A2">
        <w:rPr>
          <w:rFonts w:ascii="仿宋" w:eastAsia="仿宋" w:hAnsi="仿宋" w:hint="eastAsia"/>
          <w:b/>
          <w:sz w:val="28"/>
          <w:szCs w:val="28"/>
        </w:rPr>
        <w:t>：区域经济与劳动经济</w:t>
      </w:r>
    </w:p>
    <w:p w14:paraId="35EEE217" w14:textId="5BC1038A" w:rsidR="00A078B0" w:rsidRPr="00D022A2" w:rsidRDefault="00A078B0" w:rsidP="00A078B0">
      <w:pPr>
        <w:spacing w:beforeLines="30" w:before="93" w:afterLines="30" w:after="93" w:line="300" w:lineRule="auto"/>
        <w:ind w:firstLineChars="200" w:firstLine="482"/>
        <w:rPr>
          <w:rFonts w:ascii="仿宋" w:eastAsia="仿宋" w:hAnsi="仿宋"/>
          <w:b/>
          <w:sz w:val="28"/>
          <w:szCs w:val="28"/>
        </w:rPr>
      </w:pPr>
      <w:r>
        <w:rPr>
          <w:rFonts w:ascii="楷体" w:eastAsia="楷体" w:hAnsi="楷体" w:hint="eastAsia"/>
          <w:b/>
          <w:sz w:val="24"/>
        </w:rPr>
        <w:t>地点：</w:t>
      </w:r>
      <w:r>
        <w:rPr>
          <w:rFonts w:hint="eastAsia"/>
          <w:sz w:val="24"/>
        </w:rPr>
        <w:t>涵英楼</w:t>
      </w:r>
      <w:r>
        <w:rPr>
          <w:rFonts w:hint="eastAsia"/>
          <w:sz w:val="24"/>
        </w:rPr>
        <w:t>8001</w:t>
      </w:r>
      <w:r>
        <w:rPr>
          <w:rFonts w:hint="eastAsia"/>
          <w:sz w:val="24"/>
        </w:rPr>
        <w:t>（会议室）</w:t>
      </w:r>
    </w:p>
    <w:p w14:paraId="3A1C17DA" w14:textId="5AD565EC" w:rsidR="001733AE" w:rsidRPr="008F4877" w:rsidRDefault="001733AE" w:rsidP="00947A06">
      <w:pPr>
        <w:spacing w:beforeLines="20" w:before="62" w:afterLines="20" w:after="62" w:line="300" w:lineRule="auto"/>
        <w:ind w:firstLineChars="200" w:firstLine="482"/>
        <w:rPr>
          <w:rFonts w:ascii="楷体" w:eastAsia="楷体" w:hAnsi="楷体"/>
          <w:sz w:val="24"/>
        </w:rPr>
      </w:pPr>
      <w:r w:rsidRPr="00947A06">
        <w:rPr>
          <w:rFonts w:ascii="楷体" w:eastAsia="楷体" w:hAnsi="楷体" w:hint="eastAsia"/>
          <w:b/>
          <w:sz w:val="24"/>
        </w:rPr>
        <w:t>主持人</w:t>
      </w:r>
      <w:r w:rsidRPr="008F4877">
        <w:rPr>
          <w:rFonts w:ascii="楷体" w:eastAsia="楷体" w:hAnsi="楷体" w:hint="eastAsia"/>
          <w:sz w:val="24"/>
        </w:rPr>
        <w:t>：</w:t>
      </w:r>
      <w:r w:rsidR="003A1D62" w:rsidRPr="00F37BF6">
        <w:rPr>
          <w:rFonts w:ascii="楷体" w:eastAsia="楷体" w:hAnsi="楷体" w:hint="eastAsia"/>
          <w:b/>
          <w:sz w:val="24"/>
        </w:rPr>
        <w:t>赵春</w:t>
      </w:r>
      <w:r w:rsidR="005D2C10">
        <w:rPr>
          <w:rFonts w:ascii="楷体" w:eastAsia="楷体" w:hAnsi="楷体" w:hint="eastAsia"/>
          <w:b/>
          <w:sz w:val="24"/>
        </w:rPr>
        <w:t>艳</w:t>
      </w:r>
      <w:r w:rsidR="003A1D62">
        <w:rPr>
          <w:rFonts w:ascii="楷体" w:eastAsia="楷体" w:hAnsi="楷体" w:hint="eastAsia"/>
          <w:sz w:val="24"/>
        </w:rPr>
        <w:t>（西安交通大学</w:t>
      </w:r>
      <w:r w:rsidR="00F37BF6">
        <w:rPr>
          <w:rFonts w:ascii="楷体" w:eastAsia="楷体" w:hAnsi="楷体" w:hint="eastAsia"/>
          <w:sz w:val="24"/>
        </w:rPr>
        <w:t>经济与金融学院</w:t>
      </w:r>
      <w:r w:rsidR="003A1D62">
        <w:rPr>
          <w:rFonts w:ascii="楷体" w:eastAsia="楷体" w:hAnsi="楷体" w:hint="eastAsia"/>
          <w:sz w:val="24"/>
        </w:rPr>
        <w:t>教授、副院长）</w:t>
      </w:r>
    </w:p>
    <w:p w14:paraId="62CBC7FB" w14:textId="6BCA7C9F" w:rsidR="001733AE" w:rsidRPr="00D022A2" w:rsidRDefault="001733AE" w:rsidP="00B970A1">
      <w:pPr>
        <w:spacing w:line="300" w:lineRule="auto"/>
        <w:ind w:firstLine="435"/>
        <w:rPr>
          <w:sz w:val="24"/>
        </w:rPr>
      </w:pPr>
      <w:r w:rsidRPr="00D022A2">
        <w:rPr>
          <w:rFonts w:hint="eastAsia"/>
          <w:sz w:val="24"/>
        </w:rPr>
        <w:t>1</w:t>
      </w:r>
      <w:r w:rsidR="00F37BF6">
        <w:rPr>
          <w:rFonts w:hint="eastAsia"/>
          <w:sz w:val="24"/>
        </w:rPr>
        <w:t>.</w:t>
      </w:r>
      <w:r w:rsidRPr="00D022A2">
        <w:rPr>
          <w:rFonts w:hint="eastAsia"/>
          <w:sz w:val="24"/>
        </w:rPr>
        <w:t>题目：中国的空间错配：测度、特征性事实与福利损失</w:t>
      </w:r>
      <w:r w:rsidR="004F1DE3" w:rsidRPr="00D022A2">
        <w:rPr>
          <w:rFonts w:hint="eastAsia"/>
          <w:sz w:val="24"/>
        </w:rPr>
        <w:t>（</w:t>
      </w:r>
      <w:r w:rsidR="004F1DE3">
        <w:rPr>
          <w:sz w:val="24"/>
        </w:rPr>
        <w:t>13</w:t>
      </w:r>
      <w:r w:rsidR="004F1DE3" w:rsidRPr="00D022A2">
        <w:rPr>
          <w:rFonts w:hint="eastAsia"/>
          <w:sz w:val="24"/>
        </w:rPr>
        <w:t>:50-</w:t>
      </w:r>
      <w:r w:rsidR="004F1DE3">
        <w:rPr>
          <w:sz w:val="24"/>
        </w:rPr>
        <w:t>14</w:t>
      </w:r>
      <w:r w:rsidR="004F1DE3" w:rsidRPr="00D022A2">
        <w:rPr>
          <w:rFonts w:hint="eastAsia"/>
          <w:sz w:val="24"/>
        </w:rPr>
        <w:t>:35</w:t>
      </w:r>
      <w:r w:rsidR="004F1DE3" w:rsidRPr="00D022A2">
        <w:rPr>
          <w:rFonts w:hint="eastAsia"/>
          <w:sz w:val="24"/>
        </w:rPr>
        <w:t>）</w:t>
      </w:r>
    </w:p>
    <w:p w14:paraId="3EC3D475" w14:textId="14E92A24" w:rsidR="001733AE" w:rsidRPr="00D022A2" w:rsidRDefault="001733AE" w:rsidP="00F37BF6">
      <w:pPr>
        <w:spacing w:line="300" w:lineRule="auto"/>
        <w:ind w:firstLineChars="250" w:firstLine="600"/>
        <w:rPr>
          <w:sz w:val="24"/>
        </w:rPr>
      </w:pPr>
      <w:r w:rsidRPr="00D022A2">
        <w:rPr>
          <w:rFonts w:hint="eastAsia"/>
          <w:sz w:val="24"/>
        </w:rPr>
        <w:t>演讲人：</w:t>
      </w:r>
      <w:r w:rsidRPr="00F37BF6">
        <w:rPr>
          <w:rFonts w:ascii="黑体" w:eastAsia="黑体" w:hAnsi="黑体" w:hint="eastAsia"/>
          <w:b/>
          <w:bCs/>
          <w:sz w:val="24"/>
        </w:rPr>
        <w:t>刘修岩</w:t>
      </w:r>
      <w:r w:rsidR="00F024BD" w:rsidRPr="00D022A2">
        <w:rPr>
          <w:rFonts w:hint="eastAsia"/>
          <w:sz w:val="24"/>
        </w:rPr>
        <w:t>（东南大学青年首席教授）</w:t>
      </w:r>
    </w:p>
    <w:p w14:paraId="79BA5209" w14:textId="5DE1F466" w:rsidR="001733AE" w:rsidRPr="00D022A2" w:rsidRDefault="001733AE" w:rsidP="00B970A1">
      <w:pPr>
        <w:spacing w:line="300" w:lineRule="auto"/>
        <w:ind w:firstLine="435"/>
        <w:rPr>
          <w:sz w:val="24"/>
        </w:rPr>
      </w:pPr>
      <w:r w:rsidRPr="00D022A2">
        <w:rPr>
          <w:rFonts w:hint="eastAsia"/>
          <w:sz w:val="24"/>
        </w:rPr>
        <w:t>2</w:t>
      </w:r>
      <w:r w:rsidR="00F37BF6">
        <w:rPr>
          <w:rFonts w:hint="eastAsia"/>
          <w:sz w:val="24"/>
        </w:rPr>
        <w:t>.</w:t>
      </w:r>
      <w:r w:rsidRPr="00D022A2">
        <w:rPr>
          <w:rFonts w:hint="eastAsia"/>
          <w:sz w:val="24"/>
        </w:rPr>
        <w:t>题目</w:t>
      </w:r>
      <w:r w:rsidR="00AA7793" w:rsidRPr="00D022A2">
        <w:rPr>
          <w:rFonts w:hint="eastAsia"/>
          <w:sz w:val="24"/>
        </w:rPr>
        <w:t>：和谐人与自然：从易地扶贫搬迁到乡村振兴</w:t>
      </w:r>
      <w:r w:rsidR="004F1DE3" w:rsidRPr="00D022A2">
        <w:rPr>
          <w:rFonts w:hint="eastAsia"/>
          <w:sz w:val="24"/>
        </w:rPr>
        <w:t>（</w:t>
      </w:r>
      <w:r w:rsidR="004F1DE3">
        <w:rPr>
          <w:sz w:val="24"/>
        </w:rPr>
        <w:t>14</w:t>
      </w:r>
      <w:r w:rsidR="004F1DE3" w:rsidRPr="00D022A2">
        <w:rPr>
          <w:rFonts w:hint="eastAsia"/>
          <w:sz w:val="24"/>
        </w:rPr>
        <w:t>:35-</w:t>
      </w:r>
      <w:r w:rsidR="004F1DE3">
        <w:rPr>
          <w:sz w:val="24"/>
        </w:rPr>
        <w:t>15</w:t>
      </w:r>
      <w:r w:rsidR="004F1DE3" w:rsidRPr="00D022A2">
        <w:rPr>
          <w:rFonts w:hint="eastAsia"/>
          <w:sz w:val="24"/>
        </w:rPr>
        <w:t>:20</w:t>
      </w:r>
      <w:r w:rsidR="004F1DE3" w:rsidRPr="00D022A2">
        <w:rPr>
          <w:rFonts w:hint="eastAsia"/>
          <w:sz w:val="24"/>
        </w:rPr>
        <w:t>）</w:t>
      </w:r>
    </w:p>
    <w:p w14:paraId="7BEA12AF" w14:textId="500257B5" w:rsidR="001733AE" w:rsidRPr="00D022A2" w:rsidRDefault="001733AE" w:rsidP="00F37BF6">
      <w:pPr>
        <w:spacing w:line="300" w:lineRule="auto"/>
        <w:ind w:firstLineChars="250" w:firstLine="600"/>
        <w:rPr>
          <w:sz w:val="24"/>
        </w:rPr>
      </w:pPr>
      <w:r w:rsidRPr="00D022A2">
        <w:rPr>
          <w:rFonts w:hint="eastAsia"/>
          <w:sz w:val="24"/>
        </w:rPr>
        <w:t>演讲人：</w:t>
      </w:r>
      <w:r w:rsidRPr="00F37BF6">
        <w:rPr>
          <w:rFonts w:ascii="黑体" w:eastAsia="黑体" w:hAnsi="黑体" w:hint="eastAsia"/>
          <w:b/>
          <w:bCs/>
          <w:sz w:val="24"/>
        </w:rPr>
        <w:t>李</w:t>
      </w:r>
      <w:r w:rsidR="00A32C71">
        <w:rPr>
          <w:rFonts w:ascii="黑体" w:eastAsia="黑体" w:hAnsi="黑体" w:hint="eastAsia"/>
          <w:b/>
          <w:bCs/>
          <w:sz w:val="24"/>
        </w:rPr>
        <w:t xml:space="preserve">  </w:t>
      </w:r>
      <w:r w:rsidRPr="00F37BF6">
        <w:rPr>
          <w:rFonts w:ascii="黑体" w:eastAsia="黑体" w:hAnsi="黑体" w:hint="eastAsia"/>
          <w:b/>
          <w:bCs/>
          <w:sz w:val="24"/>
        </w:rPr>
        <w:t>聪</w:t>
      </w:r>
      <w:r w:rsidR="009B7E37" w:rsidRPr="00D022A2">
        <w:rPr>
          <w:rFonts w:hint="eastAsia"/>
          <w:sz w:val="24"/>
        </w:rPr>
        <w:t>（西安交通大学</w:t>
      </w:r>
      <w:r w:rsidR="00F37BF6" w:rsidRPr="00F37BF6">
        <w:rPr>
          <w:rFonts w:hint="eastAsia"/>
          <w:sz w:val="24"/>
        </w:rPr>
        <w:t>经济与金融学院</w:t>
      </w:r>
      <w:r w:rsidR="009B7E37" w:rsidRPr="00D022A2">
        <w:rPr>
          <w:rFonts w:hint="eastAsia"/>
          <w:sz w:val="24"/>
        </w:rPr>
        <w:t>教授）</w:t>
      </w:r>
    </w:p>
    <w:p w14:paraId="5DDBC7AC" w14:textId="3A9B679E" w:rsidR="00FD1680" w:rsidRPr="00D022A2" w:rsidRDefault="00C8053F" w:rsidP="00D022A2">
      <w:pPr>
        <w:spacing w:beforeLines="70" w:before="218" w:afterLines="70" w:after="218" w:line="300" w:lineRule="auto"/>
        <w:ind w:left="1405" w:hangingChars="500" w:hanging="1405"/>
        <w:jc w:val="center"/>
        <w:rPr>
          <w:rFonts w:ascii="仿宋" w:eastAsia="仿宋" w:hAnsi="仿宋"/>
          <w:b/>
          <w:sz w:val="28"/>
          <w:szCs w:val="28"/>
        </w:rPr>
      </w:pPr>
      <w:r w:rsidRPr="00D022A2">
        <w:rPr>
          <w:rFonts w:ascii="仿宋" w:eastAsia="仿宋" w:hAnsi="仿宋" w:hint="eastAsia"/>
          <w:b/>
          <w:sz w:val="28"/>
          <w:szCs w:val="28"/>
        </w:rPr>
        <w:t>茶歇（</w:t>
      </w:r>
      <w:r w:rsidR="006A4AC5">
        <w:rPr>
          <w:rFonts w:ascii="仿宋" w:eastAsia="仿宋" w:hAnsi="仿宋"/>
          <w:b/>
          <w:sz w:val="28"/>
          <w:szCs w:val="28"/>
        </w:rPr>
        <w:t>15</w:t>
      </w:r>
      <w:r w:rsidRPr="00D022A2">
        <w:rPr>
          <w:rFonts w:ascii="仿宋" w:eastAsia="仿宋" w:hAnsi="仿宋" w:hint="eastAsia"/>
          <w:b/>
          <w:sz w:val="28"/>
          <w:szCs w:val="28"/>
        </w:rPr>
        <w:t>:20-</w:t>
      </w:r>
      <w:r w:rsidR="006A4AC5">
        <w:rPr>
          <w:rFonts w:ascii="仿宋" w:eastAsia="仿宋" w:hAnsi="仿宋"/>
          <w:b/>
          <w:sz w:val="28"/>
          <w:szCs w:val="28"/>
        </w:rPr>
        <w:t>15</w:t>
      </w:r>
      <w:r w:rsidRPr="00D022A2">
        <w:rPr>
          <w:rFonts w:ascii="仿宋" w:eastAsia="仿宋" w:hAnsi="仿宋" w:hint="eastAsia"/>
          <w:b/>
          <w:sz w:val="28"/>
          <w:szCs w:val="28"/>
        </w:rPr>
        <w:t>:40）</w:t>
      </w:r>
    </w:p>
    <w:p w14:paraId="60ECA24F" w14:textId="77777777" w:rsidR="007A50B4" w:rsidRPr="00385DB9" w:rsidRDefault="007F451D" w:rsidP="007A50B4">
      <w:pPr>
        <w:spacing w:beforeLines="70" w:before="218" w:afterLines="70" w:after="218" w:line="300" w:lineRule="auto"/>
        <w:ind w:left="1405" w:hangingChars="500" w:hanging="1405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黑体" w:eastAsia="黑体" w:hAnsi="黑体"/>
          <w:b/>
          <w:sz w:val="28"/>
        </w:rPr>
        <w:br w:type="page"/>
      </w:r>
      <w:r w:rsidR="007A50B4" w:rsidRPr="00CF35A3">
        <w:rPr>
          <w:rFonts w:ascii="黑体" w:eastAsia="黑体" w:hAnsi="黑体" w:hint="eastAsia"/>
          <w:b/>
          <w:sz w:val="28"/>
        </w:rPr>
        <w:t>五、分论坛论文宣讲（</w:t>
      </w:r>
      <w:r w:rsidR="007A50B4" w:rsidRPr="00CF35A3">
        <w:rPr>
          <w:rFonts w:ascii="黑体" w:eastAsia="黑体" w:hAnsi="黑体"/>
          <w:b/>
          <w:sz w:val="28"/>
        </w:rPr>
        <w:t>15</w:t>
      </w:r>
      <w:r w:rsidR="007A50B4" w:rsidRPr="00CF35A3">
        <w:rPr>
          <w:rFonts w:ascii="黑体" w:eastAsia="黑体" w:hAnsi="黑体" w:hint="eastAsia"/>
          <w:b/>
          <w:sz w:val="28"/>
        </w:rPr>
        <w:t>:40-</w:t>
      </w:r>
      <w:r w:rsidR="007A50B4" w:rsidRPr="00CF35A3">
        <w:rPr>
          <w:rFonts w:ascii="黑体" w:eastAsia="黑体" w:hAnsi="黑体"/>
          <w:b/>
          <w:sz w:val="28"/>
        </w:rPr>
        <w:t>18</w:t>
      </w:r>
      <w:r w:rsidR="007A50B4" w:rsidRPr="00CF35A3">
        <w:rPr>
          <w:rFonts w:ascii="黑体" w:eastAsia="黑体" w:hAnsi="黑体" w:hint="eastAsia"/>
          <w:b/>
          <w:sz w:val="28"/>
        </w:rPr>
        <w:t>:00）</w:t>
      </w:r>
    </w:p>
    <w:p w14:paraId="711BA37D" w14:textId="77777777" w:rsidR="007A50B4" w:rsidRPr="00D022A2" w:rsidRDefault="007A50B4" w:rsidP="007A50B4">
      <w:pPr>
        <w:spacing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说明：</w:t>
      </w:r>
      <w:r w:rsidRPr="00D022A2">
        <w:rPr>
          <w:rFonts w:hint="eastAsia"/>
          <w:sz w:val="24"/>
        </w:rPr>
        <w:t>每个分论坛</w:t>
      </w:r>
      <w:r w:rsidRPr="00D022A2">
        <w:rPr>
          <w:rFonts w:hint="eastAsia"/>
          <w:sz w:val="24"/>
        </w:rPr>
        <w:t>4</w:t>
      </w:r>
      <w:r w:rsidRPr="00D022A2">
        <w:rPr>
          <w:rFonts w:hint="eastAsia"/>
          <w:sz w:val="24"/>
        </w:rPr>
        <w:t>篇论文，每篇</w:t>
      </w:r>
      <w:r>
        <w:rPr>
          <w:rFonts w:hint="eastAsia"/>
          <w:sz w:val="24"/>
        </w:rPr>
        <w:t>论文</w:t>
      </w:r>
      <w:r w:rsidRPr="00D022A2">
        <w:rPr>
          <w:rFonts w:hint="eastAsia"/>
          <w:sz w:val="24"/>
        </w:rPr>
        <w:t>宣讲</w:t>
      </w:r>
      <w:r w:rsidRPr="00D022A2">
        <w:rPr>
          <w:rFonts w:hint="eastAsia"/>
          <w:sz w:val="24"/>
        </w:rPr>
        <w:t>25</w:t>
      </w:r>
      <w:r w:rsidRPr="00D022A2">
        <w:rPr>
          <w:rFonts w:hint="eastAsia"/>
          <w:sz w:val="24"/>
        </w:rPr>
        <w:t>分钟，点评</w:t>
      </w:r>
      <w:r w:rsidRPr="00D022A2">
        <w:rPr>
          <w:rFonts w:hint="eastAsia"/>
          <w:sz w:val="24"/>
        </w:rPr>
        <w:t>10</w:t>
      </w:r>
      <w:r w:rsidRPr="00D022A2">
        <w:rPr>
          <w:rFonts w:hint="eastAsia"/>
          <w:sz w:val="24"/>
        </w:rPr>
        <w:t>分钟。</w:t>
      </w:r>
    </w:p>
    <w:p w14:paraId="4C5BD6BD" w14:textId="77777777" w:rsidR="007A50B4" w:rsidRPr="008F4877" w:rsidRDefault="007A50B4" w:rsidP="007A50B4">
      <w:pPr>
        <w:spacing w:beforeLines="30" w:before="93" w:afterLines="30" w:after="93" w:line="300" w:lineRule="auto"/>
        <w:rPr>
          <w:rFonts w:ascii="仿宋" w:eastAsia="仿宋" w:hAnsi="仿宋"/>
          <w:b/>
          <w:sz w:val="28"/>
          <w:szCs w:val="28"/>
        </w:rPr>
      </w:pPr>
      <w:r w:rsidRPr="008F4877">
        <w:rPr>
          <w:rFonts w:ascii="仿宋" w:eastAsia="仿宋" w:hAnsi="仿宋" w:hint="eastAsia"/>
          <w:b/>
          <w:sz w:val="28"/>
          <w:szCs w:val="28"/>
        </w:rPr>
        <w:t>（一）分论坛1：宏观经济与国际经济</w:t>
      </w:r>
    </w:p>
    <w:p w14:paraId="7A49F2E3" w14:textId="77777777" w:rsidR="007A50B4" w:rsidRDefault="007A50B4" w:rsidP="007A50B4">
      <w:pPr>
        <w:spacing w:beforeLines="20" w:before="62" w:afterLines="20" w:after="62" w:line="300" w:lineRule="auto"/>
        <w:ind w:firstLineChars="200" w:firstLine="482"/>
        <w:rPr>
          <w:rFonts w:ascii="楷体" w:eastAsia="楷体" w:hAnsi="楷体"/>
          <w:b/>
          <w:sz w:val="24"/>
        </w:rPr>
      </w:pPr>
      <w:r>
        <w:rPr>
          <w:rFonts w:ascii="楷体" w:eastAsia="楷体" w:hAnsi="楷体" w:hint="eastAsia"/>
          <w:b/>
          <w:sz w:val="24"/>
        </w:rPr>
        <w:t>地点：</w:t>
      </w:r>
      <w:r>
        <w:rPr>
          <w:rFonts w:hint="eastAsia"/>
          <w:sz w:val="24"/>
        </w:rPr>
        <w:t>涵英楼</w:t>
      </w:r>
      <w:r>
        <w:rPr>
          <w:rFonts w:hint="eastAsia"/>
          <w:sz w:val="24"/>
        </w:rPr>
        <w:t>8003</w:t>
      </w:r>
      <w:r>
        <w:rPr>
          <w:rFonts w:hint="eastAsia"/>
          <w:sz w:val="24"/>
        </w:rPr>
        <w:t>（榆林研究院）</w:t>
      </w:r>
    </w:p>
    <w:p w14:paraId="01F7F3B1" w14:textId="77777777" w:rsidR="007A50B4" w:rsidRPr="008F4877" w:rsidRDefault="007A50B4" w:rsidP="007A50B4">
      <w:pPr>
        <w:spacing w:beforeLines="20" w:before="62" w:afterLines="20" w:after="62" w:line="300" w:lineRule="auto"/>
        <w:ind w:firstLineChars="200" w:firstLine="482"/>
        <w:rPr>
          <w:rFonts w:ascii="楷体" w:eastAsia="楷体" w:hAnsi="楷体"/>
          <w:sz w:val="24"/>
        </w:rPr>
      </w:pPr>
      <w:r w:rsidRPr="008F4877">
        <w:rPr>
          <w:rFonts w:ascii="楷体" w:eastAsia="楷体" w:hAnsi="楷体" w:hint="eastAsia"/>
          <w:b/>
          <w:sz w:val="24"/>
        </w:rPr>
        <w:t>主持人</w:t>
      </w:r>
      <w:r w:rsidRPr="008F4877">
        <w:rPr>
          <w:rFonts w:ascii="楷体" w:eastAsia="楷体" w:hAnsi="楷体" w:hint="eastAsia"/>
          <w:sz w:val="24"/>
        </w:rPr>
        <w:t>：</w:t>
      </w:r>
      <w:r w:rsidRPr="00883033">
        <w:rPr>
          <w:rFonts w:ascii="楷体" w:eastAsia="楷体" w:hAnsi="楷体" w:hint="eastAsia"/>
          <w:sz w:val="24"/>
        </w:rPr>
        <w:t>王增涛</w:t>
      </w:r>
      <w:r w:rsidRPr="008F4877">
        <w:rPr>
          <w:rFonts w:ascii="楷体" w:eastAsia="楷体" w:hAnsi="楷体" w:hint="eastAsia"/>
          <w:sz w:val="24"/>
        </w:rPr>
        <w:t>（西安交通大学</w:t>
      </w:r>
      <w:r>
        <w:rPr>
          <w:rFonts w:ascii="楷体" w:eastAsia="楷体" w:hAnsi="楷体" w:hint="eastAsia"/>
          <w:sz w:val="24"/>
        </w:rPr>
        <w:t>经济与金融学院</w:t>
      </w:r>
      <w:r w:rsidRPr="008F4877">
        <w:rPr>
          <w:rFonts w:ascii="楷体" w:eastAsia="楷体" w:hAnsi="楷体" w:hint="eastAsia"/>
          <w:sz w:val="24"/>
        </w:rPr>
        <w:t>教授）</w:t>
      </w:r>
    </w:p>
    <w:p w14:paraId="204C7F48" w14:textId="77777777" w:rsidR="007A50B4" w:rsidRDefault="007A50B4" w:rsidP="007A50B4">
      <w:pPr>
        <w:spacing w:beforeLines="20" w:before="62" w:afterLines="20" w:after="62" w:line="300" w:lineRule="auto"/>
        <w:ind w:firstLineChars="200" w:firstLine="482"/>
        <w:rPr>
          <w:rFonts w:ascii="楷体" w:eastAsia="楷体" w:hAnsi="楷体"/>
          <w:sz w:val="24"/>
        </w:rPr>
      </w:pPr>
      <w:r w:rsidRPr="008F4877">
        <w:rPr>
          <w:rFonts w:ascii="楷体" w:eastAsia="楷体" w:hAnsi="楷体" w:hint="eastAsia"/>
          <w:b/>
          <w:sz w:val="24"/>
        </w:rPr>
        <w:t>点评人</w:t>
      </w:r>
      <w:r w:rsidRPr="008F4877">
        <w:rPr>
          <w:rFonts w:ascii="楷体" w:eastAsia="楷体" w:hAnsi="楷体" w:hint="eastAsia"/>
          <w:sz w:val="24"/>
        </w:rPr>
        <w:t>：</w:t>
      </w:r>
      <w:r>
        <w:rPr>
          <w:rFonts w:ascii="楷体" w:eastAsia="楷体" w:hAnsi="楷体" w:hint="eastAsia"/>
          <w:sz w:val="24"/>
        </w:rPr>
        <w:t>程名望、王孝松、宋</w:t>
      </w:r>
      <w:r>
        <w:rPr>
          <w:rFonts w:ascii="楷体" w:eastAsia="楷体" w:hAnsi="楷体"/>
          <w:sz w:val="24"/>
        </w:rPr>
        <w:t xml:space="preserve">  </w:t>
      </w:r>
      <w:r>
        <w:rPr>
          <w:rFonts w:ascii="楷体" w:eastAsia="楷体" w:hAnsi="楷体" w:hint="eastAsia"/>
          <w:sz w:val="24"/>
        </w:rPr>
        <w:t>林、</w:t>
      </w:r>
      <w:r w:rsidRPr="00210287">
        <w:rPr>
          <w:rFonts w:ascii="楷体" w:eastAsia="楷体" w:hAnsi="楷体" w:hint="eastAsia"/>
          <w:sz w:val="24"/>
        </w:rPr>
        <w:t>马文涛、</w:t>
      </w:r>
      <w:r>
        <w:rPr>
          <w:rFonts w:ascii="楷体" w:eastAsia="楷体" w:hAnsi="楷体" w:hint="eastAsia"/>
          <w:sz w:val="24"/>
        </w:rPr>
        <w:t xml:space="preserve">张 </w:t>
      </w:r>
      <w:r>
        <w:rPr>
          <w:rFonts w:ascii="楷体" w:eastAsia="楷体" w:hAnsi="楷体"/>
          <w:sz w:val="24"/>
        </w:rPr>
        <w:t xml:space="preserve"> </w:t>
      </w:r>
      <w:r>
        <w:rPr>
          <w:rFonts w:ascii="楷体" w:eastAsia="楷体" w:hAnsi="楷体" w:hint="eastAsia"/>
          <w:sz w:val="24"/>
        </w:rPr>
        <w:t>蕾</w:t>
      </w:r>
      <w:r w:rsidRPr="00210287">
        <w:rPr>
          <w:rFonts w:ascii="楷体" w:eastAsia="楷体" w:hAnsi="楷体" w:hint="eastAsia"/>
          <w:sz w:val="24"/>
        </w:rPr>
        <w:t>、李</w:t>
      </w:r>
      <w:r>
        <w:rPr>
          <w:rFonts w:ascii="楷体" w:eastAsia="楷体" w:hAnsi="楷体" w:hint="eastAsia"/>
          <w:sz w:val="24"/>
        </w:rPr>
        <w:t xml:space="preserve"> </w:t>
      </w:r>
      <w:r>
        <w:rPr>
          <w:rFonts w:ascii="楷体" w:eastAsia="楷体" w:hAnsi="楷体"/>
          <w:sz w:val="24"/>
        </w:rPr>
        <w:t xml:space="preserve"> </w:t>
      </w:r>
      <w:r w:rsidRPr="00210287">
        <w:rPr>
          <w:rFonts w:ascii="楷体" w:eastAsia="楷体" w:hAnsi="楷体" w:hint="eastAsia"/>
          <w:sz w:val="24"/>
        </w:rPr>
        <w:t>石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19"/>
        <w:gridCol w:w="1564"/>
        <w:gridCol w:w="1933"/>
        <w:gridCol w:w="1780"/>
      </w:tblGrid>
      <w:tr w:rsidR="007A50B4" w14:paraId="4D8A4581" w14:textId="77777777" w:rsidTr="00D71D3E">
        <w:tc>
          <w:tcPr>
            <w:tcW w:w="3019" w:type="dxa"/>
            <w:vAlign w:val="center"/>
          </w:tcPr>
          <w:p w14:paraId="31BBA68E" w14:textId="77777777" w:rsidR="007A50B4" w:rsidRPr="008F4877" w:rsidRDefault="007A50B4" w:rsidP="00D71D3E">
            <w:pPr>
              <w:jc w:val="center"/>
              <w:rPr>
                <w:rFonts w:eastAsia="仿宋"/>
                <w:szCs w:val="21"/>
              </w:rPr>
            </w:pPr>
            <w:r w:rsidRPr="008F4877">
              <w:rPr>
                <w:rFonts w:eastAsia="仿宋"/>
                <w:szCs w:val="21"/>
              </w:rPr>
              <w:t>题目</w:t>
            </w:r>
          </w:p>
        </w:tc>
        <w:tc>
          <w:tcPr>
            <w:tcW w:w="1564" w:type="dxa"/>
            <w:vAlign w:val="center"/>
          </w:tcPr>
          <w:p w14:paraId="06F16550" w14:textId="77777777" w:rsidR="007A50B4" w:rsidRPr="008F4877" w:rsidRDefault="007A50B4" w:rsidP="00D71D3E">
            <w:pPr>
              <w:jc w:val="center"/>
              <w:rPr>
                <w:rFonts w:eastAsia="仿宋"/>
                <w:szCs w:val="21"/>
              </w:rPr>
            </w:pPr>
            <w:r w:rsidRPr="008F4877">
              <w:rPr>
                <w:rFonts w:eastAsia="仿宋"/>
                <w:szCs w:val="21"/>
              </w:rPr>
              <w:t>作者</w:t>
            </w:r>
            <w:r>
              <w:rPr>
                <w:rFonts w:eastAsia="仿宋"/>
                <w:szCs w:val="21"/>
              </w:rPr>
              <w:t>（加粗为报告人）</w:t>
            </w:r>
          </w:p>
        </w:tc>
        <w:tc>
          <w:tcPr>
            <w:tcW w:w="1933" w:type="dxa"/>
            <w:vAlign w:val="center"/>
          </w:tcPr>
          <w:p w14:paraId="75C86BBA" w14:textId="77777777" w:rsidR="007A50B4" w:rsidRPr="008F4877" w:rsidRDefault="007A50B4" w:rsidP="00D71D3E">
            <w:pPr>
              <w:jc w:val="center"/>
              <w:rPr>
                <w:rFonts w:eastAsia="仿宋"/>
                <w:szCs w:val="21"/>
              </w:rPr>
            </w:pPr>
            <w:r w:rsidRPr="008F4877">
              <w:rPr>
                <w:rFonts w:eastAsia="仿宋"/>
                <w:szCs w:val="21"/>
              </w:rPr>
              <w:t>单位</w:t>
            </w:r>
          </w:p>
        </w:tc>
        <w:tc>
          <w:tcPr>
            <w:tcW w:w="1780" w:type="dxa"/>
            <w:vAlign w:val="center"/>
          </w:tcPr>
          <w:p w14:paraId="24D9AB38" w14:textId="77777777" w:rsidR="007A50B4" w:rsidRPr="008F4877" w:rsidRDefault="007A50B4" w:rsidP="00D71D3E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点评专家</w:t>
            </w:r>
          </w:p>
        </w:tc>
      </w:tr>
      <w:tr w:rsidR="007A50B4" w14:paraId="6031DF8F" w14:textId="77777777" w:rsidTr="00D71D3E">
        <w:trPr>
          <w:trHeight w:val="613"/>
        </w:trPr>
        <w:tc>
          <w:tcPr>
            <w:tcW w:w="3019" w:type="dxa"/>
            <w:vAlign w:val="center"/>
          </w:tcPr>
          <w:p w14:paraId="4C994E9D" w14:textId="77777777" w:rsidR="007A50B4" w:rsidRPr="00C42F2E" w:rsidRDefault="007A50B4" w:rsidP="00D71D3E">
            <w:pPr>
              <w:rPr>
                <w:rFonts w:eastAsia="仿宋"/>
                <w:szCs w:val="21"/>
              </w:rPr>
            </w:pPr>
            <w:r w:rsidRPr="008F4877">
              <w:rPr>
                <w:rFonts w:eastAsia="仿宋"/>
                <w:szCs w:val="21"/>
              </w:rPr>
              <w:t>通胀</w:t>
            </w:r>
            <w:r w:rsidRPr="008F4877">
              <w:rPr>
                <w:rFonts w:eastAsia="仿宋"/>
                <w:szCs w:val="21"/>
              </w:rPr>
              <w:t>-</w:t>
            </w:r>
            <w:r w:rsidRPr="008F4877">
              <w:rPr>
                <w:rFonts w:eastAsia="仿宋"/>
                <w:szCs w:val="21"/>
              </w:rPr>
              <w:t>增长权衡和中国菲利普斯曲线的平坦化</w:t>
            </w:r>
          </w:p>
        </w:tc>
        <w:tc>
          <w:tcPr>
            <w:tcW w:w="1564" w:type="dxa"/>
            <w:vAlign w:val="center"/>
          </w:tcPr>
          <w:p w14:paraId="3069B454" w14:textId="77777777" w:rsidR="007A50B4" w:rsidRPr="008F4877" w:rsidRDefault="007A50B4" w:rsidP="00D71D3E">
            <w:pPr>
              <w:rPr>
                <w:rFonts w:eastAsia="仿宋"/>
                <w:szCs w:val="21"/>
              </w:rPr>
            </w:pPr>
            <w:r w:rsidRPr="00125E47">
              <w:rPr>
                <w:rFonts w:eastAsia="仿宋"/>
                <w:b/>
                <w:szCs w:val="21"/>
              </w:rPr>
              <w:t>祝梓翔</w:t>
            </w:r>
          </w:p>
        </w:tc>
        <w:tc>
          <w:tcPr>
            <w:tcW w:w="1933" w:type="dxa"/>
            <w:vAlign w:val="center"/>
          </w:tcPr>
          <w:p w14:paraId="6237C571" w14:textId="77777777" w:rsidR="007A50B4" w:rsidRDefault="007A50B4" w:rsidP="00D71D3E">
            <w:pPr>
              <w:rPr>
                <w:rFonts w:eastAsia="仿宋"/>
                <w:szCs w:val="21"/>
              </w:rPr>
            </w:pPr>
            <w:r w:rsidRPr="008F4877">
              <w:rPr>
                <w:rFonts w:eastAsia="仿宋"/>
                <w:szCs w:val="21"/>
              </w:rPr>
              <w:t>四川大学经济学院</w:t>
            </w:r>
          </w:p>
          <w:p w14:paraId="109E7278" w14:textId="77777777" w:rsidR="007A50B4" w:rsidRPr="008F4877" w:rsidRDefault="007A50B4" w:rsidP="00D71D3E">
            <w:pPr>
              <w:rPr>
                <w:rFonts w:eastAsia="仿宋"/>
                <w:szCs w:val="21"/>
              </w:rPr>
            </w:pPr>
          </w:p>
        </w:tc>
        <w:tc>
          <w:tcPr>
            <w:tcW w:w="1780" w:type="dxa"/>
            <w:vAlign w:val="center"/>
          </w:tcPr>
          <w:p w14:paraId="299A2715" w14:textId="77777777" w:rsidR="007A50B4" w:rsidRDefault="007A50B4" w:rsidP="00D71D3E">
            <w:pPr>
              <w:rPr>
                <w:rFonts w:eastAsia="仿宋"/>
                <w:szCs w:val="21"/>
              </w:rPr>
            </w:pPr>
            <w:r w:rsidRPr="0007303C">
              <w:rPr>
                <w:rFonts w:eastAsia="仿宋" w:hint="eastAsia"/>
                <w:szCs w:val="21"/>
              </w:rPr>
              <w:t>程名望</w:t>
            </w:r>
            <w:r>
              <w:rPr>
                <w:rFonts w:eastAsia="仿宋" w:hint="eastAsia"/>
              </w:rPr>
              <w:t>（教</w:t>
            </w:r>
            <w:r>
              <w:rPr>
                <w:rFonts w:eastAsia="仿宋" w:hint="eastAsia"/>
              </w:rPr>
              <w:t xml:space="preserve"> </w:t>
            </w:r>
            <w:r>
              <w:rPr>
                <w:rFonts w:eastAsia="仿宋"/>
              </w:rPr>
              <w:t xml:space="preserve"> </w:t>
            </w:r>
            <w:r>
              <w:rPr>
                <w:rFonts w:eastAsia="仿宋" w:hint="eastAsia"/>
              </w:rPr>
              <w:t>授）</w:t>
            </w:r>
          </w:p>
          <w:p w14:paraId="19DA2108" w14:textId="77777777" w:rsidR="007A50B4" w:rsidRPr="00401A5D" w:rsidRDefault="007A50B4" w:rsidP="00D71D3E">
            <w:pPr>
              <w:rPr>
                <w:rFonts w:eastAsia="仿宋"/>
                <w:szCs w:val="21"/>
              </w:rPr>
            </w:pPr>
            <w:r w:rsidRPr="0007303C">
              <w:rPr>
                <w:rFonts w:eastAsia="仿宋" w:hint="eastAsia"/>
                <w:szCs w:val="21"/>
              </w:rPr>
              <w:t>马文涛</w:t>
            </w:r>
            <w:r>
              <w:rPr>
                <w:rFonts w:eastAsia="仿宋" w:hint="eastAsia"/>
              </w:rPr>
              <w:t>（副教授）</w:t>
            </w:r>
          </w:p>
        </w:tc>
      </w:tr>
      <w:tr w:rsidR="007A50B4" w14:paraId="6D50EE48" w14:textId="77777777" w:rsidTr="00D71D3E">
        <w:trPr>
          <w:trHeight w:val="326"/>
        </w:trPr>
        <w:tc>
          <w:tcPr>
            <w:tcW w:w="3019" w:type="dxa"/>
            <w:vAlign w:val="center"/>
          </w:tcPr>
          <w:p w14:paraId="745A5EDE" w14:textId="77777777" w:rsidR="007A50B4" w:rsidRPr="008F4877" w:rsidRDefault="007A50B4" w:rsidP="00D71D3E">
            <w:pPr>
              <w:rPr>
                <w:rFonts w:eastAsia="仿宋"/>
                <w:szCs w:val="21"/>
              </w:rPr>
            </w:pPr>
            <w:r w:rsidRPr="008F4877">
              <w:rPr>
                <w:rFonts w:eastAsia="仿宋"/>
                <w:szCs w:val="21"/>
              </w:rPr>
              <w:t>中国的商业周期和宏观调控政策</w:t>
            </w:r>
            <w:r w:rsidRPr="008F4877">
              <w:rPr>
                <w:rFonts w:eastAsia="仿宋"/>
                <w:szCs w:val="21"/>
              </w:rPr>
              <w:t>——</w:t>
            </w:r>
            <w:r w:rsidRPr="008F4877">
              <w:rPr>
                <w:rFonts w:eastAsia="仿宋"/>
                <w:szCs w:val="21"/>
              </w:rPr>
              <w:t>基于政府投资的财政政策规则</w:t>
            </w:r>
          </w:p>
        </w:tc>
        <w:tc>
          <w:tcPr>
            <w:tcW w:w="1564" w:type="dxa"/>
            <w:vAlign w:val="center"/>
          </w:tcPr>
          <w:p w14:paraId="49F65665" w14:textId="77777777" w:rsidR="007A50B4" w:rsidRPr="008F4877" w:rsidRDefault="007A50B4" w:rsidP="00D71D3E">
            <w:pPr>
              <w:rPr>
                <w:rFonts w:eastAsia="仿宋"/>
                <w:szCs w:val="21"/>
              </w:rPr>
            </w:pPr>
            <w:r w:rsidRPr="00B2079C">
              <w:rPr>
                <w:rFonts w:eastAsia="仿宋"/>
                <w:b/>
                <w:szCs w:val="21"/>
              </w:rPr>
              <w:t>袁宇菲</w:t>
            </w:r>
            <w:r>
              <w:rPr>
                <w:rFonts w:eastAsia="仿宋" w:hint="eastAsia"/>
                <w:szCs w:val="21"/>
              </w:rPr>
              <w:t>、</w:t>
            </w:r>
            <w:r w:rsidRPr="008F4877">
              <w:rPr>
                <w:rFonts w:eastAsia="仿宋"/>
                <w:szCs w:val="21"/>
              </w:rPr>
              <w:t>朱胜豪</w:t>
            </w:r>
            <w:r>
              <w:rPr>
                <w:rFonts w:eastAsia="仿宋" w:hint="eastAsia"/>
                <w:szCs w:val="21"/>
              </w:rPr>
              <w:t>、</w:t>
            </w:r>
            <w:r w:rsidRPr="008F4877">
              <w:rPr>
                <w:rFonts w:eastAsia="仿宋"/>
                <w:szCs w:val="21"/>
              </w:rPr>
              <w:t>马文婷</w:t>
            </w:r>
          </w:p>
        </w:tc>
        <w:tc>
          <w:tcPr>
            <w:tcW w:w="1933" w:type="dxa"/>
            <w:vAlign w:val="center"/>
          </w:tcPr>
          <w:p w14:paraId="0A5D4254" w14:textId="77777777" w:rsidR="007A50B4" w:rsidRPr="008F4877" w:rsidRDefault="007A50B4" w:rsidP="00D71D3E">
            <w:pPr>
              <w:rPr>
                <w:rFonts w:eastAsia="仿宋"/>
                <w:szCs w:val="21"/>
              </w:rPr>
            </w:pPr>
            <w:r w:rsidRPr="008F4877">
              <w:rPr>
                <w:rFonts w:eastAsia="仿宋"/>
                <w:szCs w:val="21"/>
              </w:rPr>
              <w:t>对外经济贸易大学国际经济贸易学院</w:t>
            </w:r>
          </w:p>
        </w:tc>
        <w:tc>
          <w:tcPr>
            <w:tcW w:w="1780" w:type="dxa"/>
            <w:vAlign w:val="center"/>
          </w:tcPr>
          <w:p w14:paraId="36C637A1" w14:textId="77777777" w:rsidR="007A50B4" w:rsidRPr="00401A5D" w:rsidRDefault="007A50B4" w:rsidP="00D71D3E">
            <w:pPr>
              <w:rPr>
                <w:rFonts w:eastAsia="仿宋"/>
                <w:szCs w:val="21"/>
              </w:rPr>
            </w:pPr>
            <w:r w:rsidRPr="0007303C">
              <w:rPr>
                <w:rFonts w:eastAsia="仿宋" w:hint="eastAsia"/>
                <w:szCs w:val="21"/>
              </w:rPr>
              <w:t>王孝松</w:t>
            </w:r>
            <w:r>
              <w:rPr>
                <w:rFonts w:eastAsia="仿宋" w:hint="eastAsia"/>
              </w:rPr>
              <w:t>（教</w:t>
            </w:r>
            <w:r>
              <w:rPr>
                <w:rFonts w:eastAsia="仿宋" w:hint="eastAsia"/>
              </w:rPr>
              <w:t xml:space="preserve"> </w:t>
            </w:r>
            <w:r>
              <w:rPr>
                <w:rFonts w:eastAsia="仿宋"/>
              </w:rPr>
              <w:t xml:space="preserve"> </w:t>
            </w:r>
            <w:r>
              <w:rPr>
                <w:rFonts w:eastAsia="仿宋" w:hint="eastAsia"/>
              </w:rPr>
              <w:t>授）</w:t>
            </w:r>
          </w:p>
        </w:tc>
      </w:tr>
      <w:tr w:rsidR="007A50B4" w14:paraId="03043292" w14:textId="77777777" w:rsidTr="00D71D3E">
        <w:trPr>
          <w:trHeight w:val="626"/>
        </w:trPr>
        <w:tc>
          <w:tcPr>
            <w:tcW w:w="3019" w:type="dxa"/>
            <w:vAlign w:val="center"/>
          </w:tcPr>
          <w:p w14:paraId="54D23558" w14:textId="77777777" w:rsidR="007A50B4" w:rsidRDefault="007A50B4" w:rsidP="00D71D3E">
            <w:pPr>
              <w:rPr>
                <w:rFonts w:eastAsia="仿宋"/>
                <w:szCs w:val="21"/>
              </w:rPr>
            </w:pPr>
            <w:r w:rsidRPr="008F4877">
              <w:rPr>
                <w:rFonts w:eastAsia="仿宋"/>
                <w:szCs w:val="21"/>
              </w:rPr>
              <w:t>地区创新，中间品与企业出口国内附加值率</w:t>
            </w:r>
          </w:p>
        </w:tc>
        <w:tc>
          <w:tcPr>
            <w:tcW w:w="1564" w:type="dxa"/>
            <w:vAlign w:val="center"/>
          </w:tcPr>
          <w:p w14:paraId="1F554E1B" w14:textId="77777777" w:rsidR="007A50B4" w:rsidRDefault="007A50B4" w:rsidP="00D71D3E">
            <w:pPr>
              <w:rPr>
                <w:rFonts w:eastAsia="仿宋"/>
                <w:szCs w:val="21"/>
              </w:rPr>
            </w:pPr>
            <w:r w:rsidRPr="008F4877">
              <w:rPr>
                <w:rFonts w:eastAsia="仿宋"/>
                <w:szCs w:val="21"/>
              </w:rPr>
              <w:t>宋</w:t>
            </w:r>
            <w:r>
              <w:rPr>
                <w:rFonts w:eastAsia="仿宋" w:hint="eastAsia"/>
                <w:szCs w:val="21"/>
              </w:rPr>
              <w:t xml:space="preserve"> </w:t>
            </w:r>
            <w:r>
              <w:rPr>
                <w:rFonts w:eastAsia="仿宋"/>
                <w:szCs w:val="21"/>
              </w:rPr>
              <w:t xml:space="preserve"> </w:t>
            </w:r>
            <w:r w:rsidRPr="008F4877">
              <w:rPr>
                <w:rFonts w:eastAsia="仿宋"/>
                <w:szCs w:val="21"/>
              </w:rPr>
              <w:t>林</w:t>
            </w:r>
            <w:r>
              <w:rPr>
                <w:rFonts w:eastAsia="仿宋" w:hint="eastAsia"/>
                <w:szCs w:val="21"/>
              </w:rPr>
              <w:t>、</w:t>
            </w:r>
            <w:r w:rsidRPr="00B2079C">
              <w:rPr>
                <w:rFonts w:eastAsia="仿宋"/>
                <w:b/>
                <w:szCs w:val="21"/>
              </w:rPr>
              <w:t>高</w:t>
            </w:r>
            <w:r>
              <w:rPr>
                <w:rFonts w:eastAsia="仿宋" w:hint="eastAsia"/>
                <w:b/>
                <w:szCs w:val="21"/>
              </w:rPr>
              <w:t xml:space="preserve"> </w:t>
            </w:r>
            <w:r>
              <w:rPr>
                <w:rFonts w:eastAsia="仿宋"/>
                <w:b/>
                <w:szCs w:val="21"/>
              </w:rPr>
              <w:t xml:space="preserve"> </w:t>
            </w:r>
            <w:r w:rsidRPr="00B2079C">
              <w:rPr>
                <w:rFonts w:eastAsia="仿宋"/>
                <w:b/>
                <w:szCs w:val="21"/>
              </w:rPr>
              <w:t>强</w:t>
            </w:r>
          </w:p>
        </w:tc>
        <w:tc>
          <w:tcPr>
            <w:tcW w:w="1933" w:type="dxa"/>
            <w:vAlign w:val="center"/>
          </w:tcPr>
          <w:p w14:paraId="26A2332F" w14:textId="77777777" w:rsidR="007A50B4" w:rsidRPr="007F451D" w:rsidRDefault="007A50B4" w:rsidP="00D71D3E">
            <w:pPr>
              <w:rPr>
                <w:rFonts w:eastAsia="仿宋"/>
                <w:szCs w:val="21"/>
              </w:rPr>
            </w:pPr>
            <w:r w:rsidRPr="008F4877">
              <w:rPr>
                <w:rFonts w:eastAsia="仿宋"/>
                <w:szCs w:val="21"/>
              </w:rPr>
              <w:t>西安交通大学经济与金融学院</w:t>
            </w:r>
          </w:p>
        </w:tc>
        <w:tc>
          <w:tcPr>
            <w:tcW w:w="1780" w:type="dxa"/>
            <w:vAlign w:val="center"/>
          </w:tcPr>
          <w:p w14:paraId="37924F97" w14:textId="77777777" w:rsidR="007A50B4" w:rsidRPr="00401A5D" w:rsidRDefault="007A50B4" w:rsidP="00D71D3E">
            <w:pPr>
              <w:rPr>
                <w:rFonts w:eastAsia="仿宋"/>
                <w:szCs w:val="21"/>
              </w:rPr>
            </w:pPr>
            <w:r>
              <w:rPr>
                <w:rFonts w:eastAsia="仿宋" w:hint="eastAsia"/>
                <w:szCs w:val="21"/>
              </w:rPr>
              <w:t>张</w:t>
            </w:r>
            <w:r>
              <w:rPr>
                <w:rFonts w:eastAsia="仿宋" w:hint="eastAsia"/>
                <w:szCs w:val="21"/>
              </w:rPr>
              <w:t xml:space="preserve"> </w:t>
            </w:r>
            <w:r>
              <w:rPr>
                <w:rFonts w:eastAsia="仿宋"/>
                <w:szCs w:val="21"/>
              </w:rPr>
              <w:t xml:space="preserve"> </w:t>
            </w:r>
            <w:r>
              <w:rPr>
                <w:rFonts w:eastAsia="仿宋" w:hint="eastAsia"/>
                <w:szCs w:val="21"/>
              </w:rPr>
              <w:t>蕾</w:t>
            </w:r>
            <w:r>
              <w:rPr>
                <w:rFonts w:eastAsia="仿宋" w:hint="eastAsia"/>
              </w:rPr>
              <w:t>（副教授）</w:t>
            </w:r>
          </w:p>
        </w:tc>
      </w:tr>
      <w:tr w:rsidR="007A50B4" w14:paraId="269F2262" w14:textId="77777777" w:rsidTr="00D71D3E">
        <w:tc>
          <w:tcPr>
            <w:tcW w:w="3019" w:type="dxa"/>
            <w:vAlign w:val="center"/>
          </w:tcPr>
          <w:p w14:paraId="5314AEEE" w14:textId="77777777" w:rsidR="007A50B4" w:rsidRPr="008F4877" w:rsidRDefault="007A50B4" w:rsidP="00D71D3E">
            <w:pPr>
              <w:rPr>
                <w:rFonts w:eastAsia="仿宋"/>
                <w:szCs w:val="21"/>
              </w:rPr>
            </w:pPr>
            <w:r w:rsidRPr="008F4877">
              <w:rPr>
                <w:rFonts w:eastAsia="仿宋"/>
                <w:szCs w:val="21"/>
              </w:rPr>
              <w:t>签署双边本币互换协议有益于人民币国际化吗？</w:t>
            </w:r>
          </w:p>
        </w:tc>
        <w:tc>
          <w:tcPr>
            <w:tcW w:w="1564" w:type="dxa"/>
            <w:vAlign w:val="center"/>
          </w:tcPr>
          <w:p w14:paraId="5B87BA87" w14:textId="77777777" w:rsidR="007A50B4" w:rsidRPr="008F4877" w:rsidRDefault="007A50B4" w:rsidP="00D71D3E">
            <w:pPr>
              <w:rPr>
                <w:rFonts w:eastAsia="仿宋"/>
                <w:szCs w:val="21"/>
              </w:rPr>
            </w:pPr>
            <w:r w:rsidRPr="008F4877">
              <w:rPr>
                <w:rFonts w:eastAsia="仿宋"/>
                <w:szCs w:val="21"/>
              </w:rPr>
              <w:t>谭小芬</w:t>
            </w:r>
            <w:r>
              <w:rPr>
                <w:rFonts w:eastAsia="仿宋" w:hint="eastAsia"/>
                <w:szCs w:val="21"/>
              </w:rPr>
              <w:t>、</w:t>
            </w:r>
            <w:r w:rsidRPr="00B2079C">
              <w:rPr>
                <w:rFonts w:eastAsia="仿宋"/>
                <w:b/>
                <w:szCs w:val="21"/>
              </w:rPr>
              <w:t>杨</w:t>
            </w:r>
            <w:r>
              <w:rPr>
                <w:rFonts w:eastAsia="仿宋" w:hint="eastAsia"/>
                <w:b/>
                <w:szCs w:val="21"/>
              </w:rPr>
              <w:t xml:space="preserve"> </w:t>
            </w:r>
            <w:r>
              <w:rPr>
                <w:rFonts w:eastAsia="仿宋"/>
                <w:b/>
                <w:szCs w:val="21"/>
              </w:rPr>
              <w:t xml:space="preserve"> </w:t>
            </w:r>
            <w:r w:rsidRPr="00B2079C">
              <w:rPr>
                <w:rFonts w:eastAsia="仿宋"/>
                <w:b/>
                <w:szCs w:val="21"/>
              </w:rPr>
              <w:t>措</w:t>
            </w:r>
            <w:r>
              <w:rPr>
                <w:rFonts w:eastAsia="仿宋" w:hint="eastAsia"/>
                <w:szCs w:val="21"/>
              </w:rPr>
              <w:t>、</w:t>
            </w:r>
            <w:r w:rsidRPr="008F4877">
              <w:rPr>
                <w:rFonts w:eastAsia="仿宋"/>
                <w:szCs w:val="21"/>
              </w:rPr>
              <w:t>李雅琦</w:t>
            </w:r>
          </w:p>
        </w:tc>
        <w:tc>
          <w:tcPr>
            <w:tcW w:w="1933" w:type="dxa"/>
            <w:vAlign w:val="center"/>
          </w:tcPr>
          <w:p w14:paraId="010BA443" w14:textId="77777777" w:rsidR="007A50B4" w:rsidRPr="008F4877" w:rsidRDefault="007A50B4" w:rsidP="00D71D3E">
            <w:pPr>
              <w:rPr>
                <w:rFonts w:eastAsia="仿宋"/>
                <w:szCs w:val="21"/>
              </w:rPr>
            </w:pPr>
            <w:r w:rsidRPr="008F4877">
              <w:rPr>
                <w:rFonts w:eastAsia="仿宋"/>
                <w:szCs w:val="21"/>
              </w:rPr>
              <w:t>中央财经大学金融学院</w:t>
            </w:r>
          </w:p>
        </w:tc>
        <w:tc>
          <w:tcPr>
            <w:tcW w:w="1780" w:type="dxa"/>
            <w:vAlign w:val="center"/>
          </w:tcPr>
          <w:p w14:paraId="36A9624D" w14:textId="77777777" w:rsidR="007A50B4" w:rsidRPr="00276192" w:rsidRDefault="007A50B4" w:rsidP="00D71D3E">
            <w:pPr>
              <w:rPr>
                <w:rFonts w:eastAsia="仿宋"/>
              </w:rPr>
            </w:pPr>
            <w:r w:rsidRPr="00276192">
              <w:rPr>
                <w:rFonts w:eastAsia="仿宋" w:hint="eastAsia"/>
              </w:rPr>
              <w:t>宋</w:t>
            </w:r>
            <w:r>
              <w:rPr>
                <w:rFonts w:eastAsia="仿宋"/>
              </w:rPr>
              <w:t xml:space="preserve">  </w:t>
            </w:r>
            <w:r w:rsidRPr="00276192">
              <w:rPr>
                <w:rFonts w:eastAsia="仿宋" w:hint="eastAsia"/>
              </w:rPr>
              <w:t>林</w:t>
            </w:r>
            <w:r>
              <w:rPr>
                <w:rFonts w:eastAsia="仿宋" w:hint="eastAsia"/>
              </w:rPr>
              <w:t>（教</w:t>
            </w:r>
            <w:r>
              <w:rPr>
                <w:rFonts w:eastAsia="仿宋" w:hint="eastAsia"/>
              </w:rPr>
              <w:t xml:space="preserve"> </w:t>
            </w:r>
            <w:r>
              <w:rPr>
                <w:rFonts w:eastAsia="仿宋"/>
              </w:rPr>
              <w:t xml:space="preserve"> </w:t>
            </w:r>
            <w:r>
              <w:rPr>
                <w:rFonts w:eastAsia="仿宋" w:hint="eastAsia"/>
              </w:rPr>
              <w:t>授）</w:t>
            </w:r>
          </w:p>
          <w:p w14:paraId="1B2CF426" w14:textId="77777777" w:rsidR="007A50B4" w:rsidRPr="00401A5D" w:rsidRDefault="007A50B4" w:rsidP="00D71D3E">
            <w:pPr>
              <w:rPr>
                <w:rFonts w:eastAsia="仿宋"/>
                <w:szCs w:val="21"/>
              </w:rPr>
            </w:pPr>
            <w:r w:rsidRPr="00276192">
              <w:rPr>
                <w:rFonts w:eastAsia="仿宋" w:hint="eastAsia"/>
              </w:rPr>
              <w:t>李</w:t>
            </w:r>
            <w:r w:rsidRPr="00276192">
              <w:rPr>
                <w:rFonts w:eastAsia="仿宋" w:hint="eastAsia"/>
              </w:rPr>
              <w:t xml:space="preserve"> </w:t>
            </w:r>
            <w:r w:rsidRPr="00276192">
              <w:rPr>
                <w:rFonts w:eastAsia="仿宋"/>
              </w:rPr>
              <w:t xml:space="preserve"> </w:t>
            </w:r>
            <w:r w:rsidRPr="00276192">
              <w:rPr>
                <w:rFonts w:eastAsia="仿宋" w:hint="eastAsia"/>
              </w:rPr>
              <w:t>石</w:t>
            </w:r>
            <w:r>
              <w:rPr>
                <w:rFonts w:eastAsia="仿宋" w:hint="eastAsia"/>
              </w:rPr>
              <w:t>（副教授）</w:t>
            </w:r>
          </w:p>
        </w:tc>
      </w:tr>
    </w:tbl>
    <w:p w14:paraId="41F6D581" w14:textId="77777777" w:rsidR="007A50B4" w:rsidRPr="008F4877" w:rsidRDefault="007A50B4" w:rsidP="007A50B4">
      <w:pPr>
        <w:spacing w:beforeLines="20" w:before="62" w:afterLines="20" w:after="62" w:line="300" w:lineRule="auto"/>
        <w:ind w:firstLineChars="200" w:firstLine="480"/>
        <w:rPr>
          <w:rFonts w:ascii="楷体" w:eastAsia="楷体" w:hAnsi="楷体"/>
          <w:sz w:val="24"/>
        </w:rPr>
      </w:pPr>
    </w:p>
    <w:p w14:paraId="35698FC7" w14:textId="77777777" w:rsidR="007A50B4" w:rsidRPr="008F4877" w:rsidRDefault="007A50B4" w:rsidP="007A50B4">
      <w:pPr>
        <w:spacing w:beforeLines="30" w:before="93" w:afterLines="30" w:after="93" w:line="300" w:lineRule="auto"/>
        <w:rPr>
          <w:rFonts w:ascii="仿宋" w:eastAsia="仿宋" w:hAnsi="仿宋"/>
          <w:b/>
          <w:sz w:val="28"/>
          <w:szCs w:val="28"/>
        </w:rPr>
      </w:pPr>
      <w:r w:rsidRPr="008F4877">
        <w:rPr>
          <w:rFonts w:ascii="仿宋" w:eastAsia="仿宋" w:hAnsi="仿宋" w:hint="eastAsia"/>
          <w:b/>
          <w:sz w:val="28"/>
          <w:szCs w:val="28"/>
        </w:rPr>
        <w:t>（</w:t>
      </w:r>
      <w:r>
        <w:rPr>
          <w:rFonts w:ascii="仿宋" w:eastAsia="仿宋" w:hAnsi="仿宋" w:hint="eastAsia"/>
          <w:b/>
          <w:sz w:val="28"/>
          <w:szCs w:val="28"/>
        </w:rPr>
        <w:t>二</w:t>
      </w:r>
      <w:r w:rsidRPr="008F4877">
        <w:rPr>
          <w:rFonts w:ascii="仿宋" w:eastAsia="仿宋" w:hAnsi="仿宋" w:hint="eastAsia"/>
          <w:b/>
          <w:sz w:val="28"/>
          <w:szCs w:val="28"/>
        </w:rPr>
        <w:t>）分论坛</w:t>
      </w:r>
      <w:r>
        <w:rPr>
          <w:rFonts w:ascii="仿宋" w:eastAsia="仿宋" w:hAnsi="仿宋" w:hint="eastAsia"/>
          <w:b/>
          <w:sz w:val="28"/>
          <w:szCs w:val="28"/>
        </w:rPr>
        <w:t>2</w:t>
      </w:r>
      <w:r w:rsidRPr="008F4877">
        <w:rPr>
          <w:rFonts w:ascii="仿宋" w:eastAsia="仿宋" w:hAnsi="仿宋" w:hint="eastAsia"/>
          <w:b/>
          <w:sz w:val="28"/>
          <w:szCs w:val="28"/>
        </w:rPr>
        <w:t>：财政税收与债务</w:t>
      </w:r>
    </w:p>
    <w:p w14:paraId="2DBD9DEF" w14:textId="77777777" w:rsidR="007A50B4" w:rsidRDefault="007A50B4" w:rsidP="007A50B4">
      <w:pPr>
        <w:spacing w:beforeLines="20" w:before="62" w:afterLines="20" w:after="62" w:line="300" w:lineRule="auto"/>
        <w:ind w:firstLineChars="200" w:firstLine="482"/>
        <w:rPr>
          <w:rFonts w:ascii="楷体" w:eastAsia="楷体" w:hAnsi="楷体"/>
          <w:b/>
          <w:sz w:val="24"/>
        </w:rPr>
      </w:pPr>
      <w:r>
        <w:rPr>
          <w:rFonts w:ascii="楷体" w:eastAsia="楷体" w:hAnsi="楷体" w:hint="eastAsia"/>
          <w:b/>
          <w:sz w:val="24"/>
        </w:rPr>
        <w:t>地点：</w:t>
      </w:r>
      <w:r>
        <w:rPr>
          <w:rFonts w:hint="eastAsia"/>
          <w:sz w:val="24"/>
        </w:rPr>
        <w:t>涵英楼</w:t>
      </w:r>
      <w:r>
        <w:rPr>
          <w:rFonts w:hint="eastAsia"/>
          <w:sz w:val="24"/>
        </w:rPr>
        <w:t>8121</w:t>
      </w:r>
      <w:r>
        <w:rPr>
          <w:rFonts w:hint="eastAsia"/>
          <w:sz w:val="24"/>
        </w:rPr>
        <w:t>（新结构会议室）</w:t>
      </w:r>
    </w:p>
    <w:p w14:paraId="5E60AF17" w14:textId="77777777" w:rsidR="007A50B4" w:rsidRPr="00524DFE" w:rsidRDefault="007A50B4" w:rsidP="007A50B4">
      <w:pPr>
        <w:spacing w:beforeLines="20" w:before="62" w:afterLines="20" w:after="62" w:line="300" w:lineRule="auto"/>
        <w:ind w:firstLineChars="200" w:firstLine="482"/>
        <w:rPr>
          <w:rFonts w:ascii="楷体" w:eastAsia="楷体" w:hAnsi="楷体"/>
          <w:sz w:val="24"/>
        </w:rPr>
      </w:pPr>
      <w:r w:rsidRPr="00524DFE">
        <w:rPr>
          <w:rFonts w:ascii="楷体" w:eastAsia="楷体" w:hAnsi="楷体" w:hint="eastAsia"/>
          <w:b/>
          <w:sz w:val="24"/>
        </w:rPr>
        <w:t>主持人</w:t>
      </w:r>
      <w:r w:rsidRPr="00524DFE">
        <w:rPr>
          <w:rFonts w:ascii="楷体" w:eastAsia="楷体" w:hAnsi="楷体" w:hint="eastAsia"/>
          <w:sz w:val="24"/>
        </w:rPr>
        <w:t>：</w:t>
      </w:r>
      <w:r>
        <w:rPr>
          <w:rFonts w:ascii="楷体" w:eastAsia="楷体" w:hAnsi="楷体" w:hint="eastAsia"/>
          <w:sz w:val="24"/>
        </w:rPr>
        <w:t>王俊霞</w:t>
      </w:r>
      <w:r w:rsidRPr="00524DFE">
        <w:rPr>
          <w:rFonts w:ascii="楷体" w:eastAsia="楷体" w:hAnsi="楷体" w:hint="eastAsia"/>
          <w:sz w:val="24"/>
        </w:rPr>
        <w:t>（西安交通大学</w:t>
      </w:r>
      <w:r>
        <w:rPr>
          <w:rFonts w:ascii="楷体" w:eastAsia="楷体" w:hAnsi="楷体" w:hint="eastAsia"/>
          <w:sz w:val="24"/>
        </w:rPr>
        <w:t>经济与金融学院</w:t>
      </w:r>
      <w:r w:rsidRPr="00524DFE">
        <w:rPr>
          <w:rFonts w:ascii="楷体" w:eastAsia="楷体" w:hAnsi="楷体" w:hint="eastAsia"/>
          <w:sz w:val="24"/>
        </w:rPr>
        <w:t>教授）</w:t>
      </w:r>
    </w:p>
    <w:p w14:paraId="3E29FA52" w14:textId="77777777" w:rsidR="007A50B4" w:rsidRDefault="007A50B4" w:rsidP="007A50B4">
      <w:pPr>
        <w:spacing w:beforeLines="20" w:before="62" w:afterLines="20" w:after="62" w:line="300" w:lineRule="auto"/>
        <w:ind w:firstLineChars="200" w:firstLine="482"/>
        <w:rPr>
          <w:rFonts w:ascii="楷体" w:eastAsia="楷体" w:hAnsi="楷体"/>
          <w:sz w:val="24"/>
        </w:rPr>
      </w:pPr>
      <w:r w:rsidRPr="00524DFE">
        <w:rPr>
          <w:rFonts w:ascii="楷体" w:eastAsia="楷体" w:hAnsi="楷体" w:hint="eastAsia"/>
          <w:b/>
          <w:sz w:val="24"/>
        </w:rPr>
        <w:t>点评人</w:t>
      </w:r>
      <w:r w:rsidRPr="00524DFE">
        <w:rPr>
          <w:rFonts w:ascii="楷体" w:eastAsia="楷体" w:hAnsi="楷体" w:hint="eastAsia"/>
          <w:sz w:val="24"/>
        </w:rPr>
        <w:t>：</w:t>
      </w:r>
      <w:r>
        <w:rPr>
          <w:rFonts w:ascii="楷体" w:eastAsia="楷体" w:hAnsi="楷体" w:hint="eastAsia"/>
          <w:sz w:val="24"/>
        </w:rPr>
        <w:t xml:space="preserve">毛 </w:t>
      </w:r>
      <w:r>
        <w:rPr>
          <w:rFonts w:ascii="楷体" w:eastAsia="楷体" w:hAnsi="楷体"/>
          <w:sz w:val="24"/>
        </w:rPr>
        <w:t xml:space="preserve"> </w:t>
      </w:r>
      <w:r>
        <w:rPr>
          <w:rFonts w:ascii="楷体" w:eastAsia="楷体" w:hAnsi="楷体" w:hint="eastAsia"/>
          <w:sz w:val="24"/>
        </w:rPr>
        <w:t xml:space="preserve">捷、詹新宇、李 </w:t>
      </w:r>
      <w:r>
        <w:rPr>
          <w:rFonts w:ascii="楷体" w:eastAsia="楷体" w:hAnsi="楷体"/>
          <w:sz w:val="24"/>
        </w:rPr>
        <w:t xml:space="preserve"> </w:t>
      </w:r>
      <w:r>
        <w:rPr>
          <w:rFonts w:ascii="楷体" w:eastAsia="楷体" w:hAnsi="楷体" w:hint="eastAsia"/>
          <w:sz w:val="24"/>
        </w:rPr>
        <w:t xml:space="preserve">彬、赵 </w:t>
      </w:r>
      <w:r>
        <w:rPr>
          <w:rFonts w:ascii="楷体" w:eastAsia="楷体" w:hAnsi="楷体"/>
          <w:sz w:val="24"/>
        </w:rPr>
        <w:t xml:space="preserve"> </w:t>
      </w:r>
      <w:r>
        <w:rPr>
          <w:rFonts w:ascii="楷体" w:eastAsia="楷体" w:hAnsi="楷体" w:hint="eastAsia"/>
          <w:sz w:val="24"/>
        </w:rPr>
        <w:t>锴</w:t>
      </w:r>
      <w:r w:rsidRPr="00524DFE">
        <w:rPr>
          <w:rFonts w:ascii="楷体" w:eastAsia="楷体" w:hAnsi="楷体" w:hint="eastAsia"/>
          <w:sz w:val="24"/>
        </w:rPr>
        <w:t>、鄢哲明、乔志林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60"/>
        <w:gridCol w:w="1560"/>
        <w:gridCol w:w="2196"/>
        <w:gridCol w:w="1780"/>
      </w:tblGrid>
      <w:tr w:rsidR="007A50B4" w:rsidRPr="008F4877" w14:paraId="5EE8342F" w14:textId="77777777" w:rsidTr="00D71D3E">
        <w:tc>
          <w:tcPr>
            <w:tcW w:w="2760" w:type="dxa"/>
            <w:vAlign w:val="center"/>
          </w:tcPr>
          <w:p w14:paraId="6B74E405" w14:textId="77777777" w:rsidR="007A50B4" w:rsidRPr="008F4877" w:rsidRDefault="007A50B4" w:rsidP="00D71D3E">
            <w:pPr>
              <w:jc w:val="center"/>
              <w:rPr>
                <w:rFonts w:eastAsia="仿宋"/>
              </w:rPr>
            </w:pPr>
            <w:r w:rsidRPr="008F4877">
              <w:rPr>
                <w:rFonts w:eastAsia="仿宋"/>
              </w:rPr>
              <w:t>题目</w:t>
            </w:r>
          </w:p>
        </w:tc>
        <w:tc>
          <w:tcPr>
            <w:tcW w:w="1560" w:type="dxa"/>
            <w:vAlign w:val="center"/>
          </w:tcPr>
          <w:p w14:paraId="7E5C718C" w14:textId="77777777" w:rsidR="007A50B4" w:rsidRPr="008F4877" w:rsidRDefault="007A50B4" w:rsidP="00D71D3E">
            <w:pPr>
              <w:jc w:val="center"/>
              <w:rPr>
                <w:rFonts w:eastAsia="仿宋"/>
              </w:rPr>
            </w:pPr>
            <w:r w:rsidRPr="008F4877">
              <w:rPr>
                <w:rFonts w:eastAsia="仿宋"/>
              </w:rPr>
              <w:t>作者</w:t>
            </w:r>
            <w:r>
              <w:rPr>
                <w:rFonts w:eastAsia="仿宋"/>
                <w:szCs w:val="21"/>
              </w:rPr>
              <w:t>（加粗为报告人）</w:t>
            </w:r>
          </w:p>
        </w:tc>
        <w:tc>
          <w:tcPr>
            <w:tcW w:w="2196" w:type="dxa"/>
            <w:vAlign w:val="center"/>
          </w:tcPr>
          <w:p w14:paraId="3B7D110E" w14:textId="77777777" w:rsidR="007A50B4" w:rsidRPr="008F4877" w:rsidRDefault="007A50B4" w:rsidP="00D71D3E">
            <w:pPr>
              <w:jc w:val="center"/>
              <w:rPr>
                <w:rFonts w:eastAsia="仿宋"/>
              </w:rPr>
            </w:pPr>
            <w:r w:rsidRPr="008F4877">
              <w:rPr>
                <w:rFonts w:eastAsia="仿宋"/>
              </w:rPr>
              <w:t>单位</w:t>
            </w:r>
          </w:p>
        </w:tc>
        <w:tc>
          <w:tcPr>
            <w:tcW w:w="1780" w:type="dxa"/>
            <w:vAlign w:val="center"/>
          </w:tcPr>
          <w:p w14:paraId="4804100A" w14:textId="77777777" w:rsidR="007A50B4" w:rsidRPr="008F4877" w:rsidRDefault="007A50B4" w:rsidP="00D71D3E">
            <w:pPr>
              <w:jc w:val="center"/>
              <w:rPr>
                <w:rFonts w:eastAsia="仿宋"/>
              </w:rPr>
            </w:pPr>
            <w:r>
              <w:rPr>
                <w:rFonts w:eastAsia="仿宋"/>
                <w:szCs w:val="21"/>
              </w:rPr>
              <w:t>点评专家</w:t>
            </w:r>
          </w:p>
        </w:tc>
      </w:tr>
      <w:tr w:rsidR="007A50B4" w:rsidRPr="008F4877" w14:paraId="4AA5BB39" w14:textId="77777777" w:rsidTr="00D71D3E">
        <w:tc>
          <w:tcPr>
            <w:tcW w:w="2760" w:type="dxa"/>
            <w:vAlign w:val="center"/>
          </w:tcPr>
          <w:p w14:paraId="0D26E624" w14:textId="77777777" w:rsidR="007A50B4" w:rsidRPr="008F4877" w:rsidRDefault="007A50B4" w:rsidP="00D71D3E">
            <w:pPr>
              <w:rPr>
                <w:rFonts w:eastAsia="仿宋"/>
              </w:rPr>
            </w:pPr>
            <w:r w:rsidRPr="008F4877">
              <w:rPr>
                <w:rFonts w:eastAsia="仿宋"/>
              </w:rPr>
              <w:t>政府参与缓解了债券市场的评级困境吗？</w:t>
            </w:r>
            <w:r w:rsidRPr="008F4877">
              <w:rPr>
                <w:rFonts w:eastAsia="仿宋"/>
              </w:rPr>
              <w:t>——</w:t>
            </w:r>
            <w:r w:rsidRPr="008F4877">
              <w:rPr>
                <w:rFonts w:eastAsia="仿宋"/>
              </w:rPr>
              <w:t>基于中债隐含评级的实证研究</w:t>
            </w:r>
          </w:p>
        </w:tc>
        <w:tc>
          <w:tcPr>
            <w:tcW w:w="1560" w:type="dxa"/>
            <w:vAlign w:val="center"/>
          </w:tcPr>
          <w:p w14:paraId="2857983F" w14:textId="77777777" w:rsidR="007A50B4" w:rsidRPr="008F4877" w:rsidRDefault="007A50B4" w:rsidP="00D71D3E">
            <w:pPr>
              <w:rPr>
                <w:rFonts w:eastAsia="仿宋"/>
              </w:rPr>
            </w:pPr>
            <w:r w:rsidRPr="004810AF">
              <w:rPr>
                <w:rFonts w:eastAsia="仿宋"/>
                <w:b/>
              </w:rPr>
              <w:t>史永东</w:t>
            </w:r>
            <w:r w:rsidRPr="008F4877">
              <w:rPr>
                <w:rFonts w:eastAsia="仿宋"/>
                <w:vertAlign w:val="superscript"/>
              </w:rPr>
              <w:t>1</w:t>
            </w:r>
            <w:r>
              <w:rPr>
                <w:rFonts w:eastAsia="仿宋" w:hint="eastAsia"/>
              </w:rPr>
              <w:t>、</w:t>
            </w:r>
            <w:r w:rsidRPr="008F4877">
              <w:rPr>
                <w:rFonts w:eastAsia="仿宋"/>
              </w:rPr>
              <w:t>郑世杰</w:t>
            </w:r>
            <w:r w:rsidRPr="008F4877">
              <w:rPr>
                <w:rFonts w:eastAsia="仿宋"/>
                <w:vertAlign w:val="superscript"/>
              </w:rPr>
              <w:t>1</w:t>
            </w:r>
            <w:r>
              <w:rPr>
                <w:rFonts w:eastAsia="仿宋" w:hint="eastAsia"/>
              </w:rPr>
              <w:t>、</w:t>
            </w:r>
            <w:r w:rsidRPr="008F4877">
              <w:rPr>
                <w:rFonts w:eastAsia="仿宋"/>
              </w:rPr>
              <w:t>王三法</w:t>
            </w:r>
            <w:r w:rsidRPr="008F4877">
              <w:rPr>
                <w:rFonts w:eastAsia="仿宋"/>
                <w:vertAlign w:val="superscript"/>
              </w:rPr>
              <w:t>2</w:t>
            </w:r>
          </w:p>
        </w:tc>
        <w:tc>
          <w:tcPr>
            <w:tcW w:w="2196" w:type="dxa"/>
            <w:vAlign w:val="center"/>
          </w:tcPr>
          <w:p w14:paraId="43785FF6" w14:textId="77777777" w:rsidR="007A50B4" w:rsidRPr="00401A5D" w:rsidRDefault="007A50B4" w:rsidP="00D71D3E">
            <w:pPr>
              <w:rPr>
                <w:rFonts w:eastAsia="仿宋"/>
              </w:rPr>
            </w:pPr>
            <w:r w:rsidRPr="00401A5D">
              <w:rPr>
                <w:rFonts w:eastAsia="仿宋"/>
              </w:rPr>
              <w:t>1.</w:t>
            </w:r>
            <w:r w:rsidRPr="00401A5D">
              <w:rPr>
                <w:rFonts w:eastAsia="仿宋"/>
              </w:rPr>
              <w:t>东北财经大学应用金融与行为科学学院；</w:t>
            </w:r>
            <w:r>
              <w:rPr>
                <w:rFonts w:eastAsia="仿宋"/>
              </w:rPr>
              <w:t>2.</w:t>
            </w:r>
            <w:r w:rsidRPr="00401A5D">
              <w:rPr>
                <w:rFonts w:eastAsia="仿宋"/>
              </w:rPr>
              <w:t>东北财经大学会计学院</w:t>
            </w:r>
          </w:p>
        </w:tc>
        <w:tc>
          <w:tcPr>
            <w:tcW w:w="1780" w:type="dxa"/>
            <w:vAlign w:val="center"/>
          </w:tcPr>
          <w:p w14:paraId="7C06273F" w14:textId="77777777" w:rsidR="007A50B4" w:rsidRDefault="007A50B4" w:rsidP="00D71D3E">
            <w:pPr>
              <w:rPr>
                <w:rFonts w:eastAsia="仿宋"/>
              </w:rPr>
            </w:pPr>
            <w:r w:rsidRPr="007F451D">
              <w:rPr>
                <w:rFonts w:eastAsia="仿宋" w:hint="eastAsia"/>
              </w:rPr>
              <w:t>毛</w:t>
            </w:r>
            <w:r>
              <w:rPr>
                <w:rFonts w:eastAsia="仿宋" w:hint="eastAsia"/>
              </w:rPr>
              <w:t xml:space="preserve"> </w:t>
            </w:r>
            <w:r>
              <w:rPr>
                <w:rFonts w:eastAsia="仿宋"/>
              </w:rPr>
              <w:t xml:space="preserve"> </w:t>
            </w:r>
            <w:r w:rsidRPr="007F451D">
              <w:rPr>
                <w:rFonts w:eastAsia="仿宋" w:hint="eastAsia"/>
              </w:rPr>
              <w:t>捷</w:t>
            </w:r>
            <w:r>
              <w:rPr>
                <w:rFonts w:eastAsia="仿宋" w:hint="eastAsia"/>
              </w:rPr>
              <w:t>（教</w:t>
            </w:r>
            <w:r>
              <w:rPr>
                <w:rFonts w:eastAsia="仿宋" w:hint="eastAsia"/>
              </w:rPr>
              <w:t xml:space="preserve"> </w:t>
            </w:r>
            <w:r>
              <w:rPr>
                <w:rFonts w:eastAsia="仿宋"/>
              </w:rPr>
              <w:t xml:space="preserve"> </w:t>
            </w:r>
            <w:r>
              <w:rPr>
                <w:rFonts w:eastAsia="仿宋" w:hint="eastAsia"/>
              </w:rPr>
              <w:t>授）</w:t>
            </w:r>
          </w:p>
          <w:p w14:paraId="131C95A6" w14:textId="77777777" w:rsidR="007A50B4" w:rsidRPr="00401A5D" w:rsidRDefault="007A50B4" w:rsidP="00D71D3E">
            <w:pPr>
              <w:rPr>
                <w:rFonts w:eastAsia="仿宋"/>
              </w:rPr>
            </w:pPr>
            <w:r w:rsidRPr="007F451D">
              <w:rPr>
                <w:rFonts w:eastAsia="仿宋" w:hint="eastAsia"/>
              </w:rPr>
              <w:t>赵</w:t>
            </w:r>
            <w:r>
              <w:rPr>
                <w:rFonts w:eastAsia="仿宋" w:hint="eastAsia"/>
              </w:rPr>
              <w:t xml:space="preserve"> </w:t>
            </w:r>
            <w:r>
              <w:rPr>
                <w:rFonts w:eastAsia="仿宋"/>
              </w:rPr>
              <w:t xml:space="preserve"> </w:t>
            </w:r>
            <w:r w:rsidRPr="007F451D">
              <w:rPr>
                <w:rFonts w:eastAsia="仿宋" w:hint="eastAsia"/>
              </w:rPr>
              <w:t>锴</w:t>
            </w:r>
            <w:r>
              <w:rPr>
                <w:rFonts w:eastAsia="仿宋" w:hint="eastAsia"/>
              </w:rPr>
              <w:t>（副教授）</w:t>
            </w:r>
          </w:p>
        </w:tc>
      </w:tr>
      <w:tr w:rsidR="007A50B4" w:rsidRPr="008F4877" w14:paraId="3DC4BD10" w14:textId="77777777" w:rsidTr="00D71D3E">
        <w:trPr>
          <w:trHeight w:val="601"/>
        </w:trPr>
        <w:tc>
          <w:tcPr>
            <w:tcW w:w="2760" w:type="dxa"/>
            <w:vAlign w:val="center"/>
          </w:tcPr>
          <w:p w14:paraId="530C6335" w14:textId="77777777" w:rsidR="007A50B4" w:rsidRDefault="007A50B4" w:rsidP="00D71D3E">
            <w:pPr>
              <w:rPr>
                <w:rFonts w:eastAsia="仿宋"/>
              </w:rPr>
            </w:pPr>
            <w:r w:rsidRPr="008F4877">
              <w:rPr>
                <w:rFonts w:eastAsia="仿宋"/>
              </w:rPr>
              <w:t>基于公平施策的地方政府债务限额分配研究</w:t>
            </w:r>
          </w:p>
        </w:tc>
        <w:tc>
          <w:tcPr>
            <w:tcW w:w="1560" w:type="dxa"/>
            <w:vAlign w:val="center"/>
          </w:tcPr>
          <w:p w14:paraId="1D46B881" w14:textId="77777777" w:rsidR="007A50B4" w:rsidRDefault="007A50B4" w:rsidP="00D71D3E">
            <w:pPr>
              <w:rPr>
                <w:rFonts w:eastAsia="仿宋"/>
              </w:rPr>
            </w:pPr>
            <w:r w:rsidRPr="00C3290C">
              <w:rPr>
                <w:rFonts w:eastAsia="仿宋"/>
                <w:b/>
              </w:rPr>
              <w:t>张金宝</w:t>
            </w:r>
            <w:r>
              <w:rPr>
                <w:rFonts w:eastAsia="仿宋" w:hint="eastAsia"/>
              </w:rPr>
              <w:t>、</w:t>
            </w:r>
            <w:r w:rsidRPr="008F4877">
              <w:rPr>
                <w:rFonts w:eastAsia="仿宋"/>
              </w:rPr>
              <w:t>何建飞</w:t>
            </w:r>
          </w:p>
        </w:tc>
        <w:tc>
          <w:tcPr>
            <w:tcW w:w="2196" w:type="dxa"/>
            <w:vAlign w:val="center"/>
          </w:tcPr>
          <w:p w14:paraId="3D20F4F2" w14:textId="77777777" w:rsidR="007A50B4" w:rsidRPr="00401A5D" w:rsidRDefault="007A50B4" w:rsidP="00D71D3E">
            <w:pPr>
              <w:rPr>
                <w:rFonts w:eastAsia="仿宋"/>
              </w:rPr>
            </w:pPr>
            <w:r w:rsidRPr="00401A5D">
              <w:rPr>
                <w:rFonts w:eastAsia="仿宋"/>
              </w:rPr>
              <w:t>北京第二外国语学院经济学院</w:t>
            </w:r>
          </w:p>
        </w:tc>
        <w:tc>
          <w:tcPr>
            <w:tcW w:w="1780" w:type="dxa"/>
            <w:vAlign w:val="center"/>
          </w:tcPr>
          <w:p w14:paraId="3461B7B7" w14:textId="77777777" w:rsidR="007A50B4" w:rsidRDefault="007A50B4" w:rsidP="00D71D3E">
            <w:pPr>
              <w:rPr>
                <w:rFonts w:eastAsia="仿宋"/>
              </w:rPr>
            </w:pPr>
            <w:r w:rsidRPr="007F451D">
              <w:rPr>
                <w:rFonts w:eastAsia="仿宋" w:hint="eastAsia"/>
              </w:rPr>
              <w:t>詹新宇</w:t>
            </w:r>
            <w:r>
              <w:rPr>
                <w:rFonts w:eastAsia="仿宋" w:hint="eastAsia"/>
              </w:rPr>
              <w:t>（教</w:t>
            </w:r>
            <w:r>
              <w:rPr>
                <w:rFonts w:eastAsia="仿宋" w:hint="eastAsia"/>
              </w:rPr>
              <w:t xml:space="preserve"> </w:t>
            </w:r>
            <w:r>
              <w:rPr>
                <w:rFonts w:eastAsia="仿宋"/>
              </w:rPr>
              <w:t xml:space="preserve"> </w:t>
            </w:r>
            <w:r>
              <w:rPr>
                <w:rFonts w:eastAsia="仿宋" w:hint="eastAsia"/>
              </w:rPr>
              <w:t>授）</w:t>
            </w:r>
          </w:p>
          <w:p w14:paraId="23D1AC1E" w14:textId="77777777" w:rsidR="007A50B4" w:rsidRPr="00401A5D" w:rsidRDefault="007A50B4" w:rsidP="00D71D3E">
            <w:pPr>
              <w:rPr>
                <w:rFonts w:eastAsia="仿宋"/>
              </w:rPr>
            </w:pPr>
            <w:r w:rsidRPr="007F451D">
              <w:rPr>
                <w:rFonts w:eastAsia="仿宋" w:hint="eastAsia"/>
              </w:rPr>
              <w:t>鄢哲明</w:t>
            </w:r>
            <w:r>
              <w:rPr>
                <w:rFonts w:eastAsia="仿宋" w:hint="eastAsia"/>
              </w:rPr>
              <w:t>（副教授）</w:t>
            </w:r>
          </w:p>
        </w:tc>
      </w:tr>
      <w:tr w:rsidR="007A50B4" w:rsidRPr="008F4877" w14:paraId="500B1D9E" w14:textId="77777777" w:rsidTr="00D71D3E">
        <w:tc>
          <w:tcPr>
            <w:tcW w:w="2760" w:type="dxa"/>
            <w:vAlign w:val="center"/>
          </w:tcPr>
          <w:p w14:paraId="3F95D133" w14:textId="77777777" w:rsidR="007A50B4" w:rsidRPr="008F4877" w:rsidRDefault="007A50B4" w:rsidP="00D71D3E">
            <w:pPr>
              <w:rPr>
                <w:rFonts w:eastAsia="仿宋"/>
              </w:rPr>
            </w:pPr>
            <w:r w:rsidRPr="008F4877">
              <w:rPr>
                <w:rFonts w:eastAsia="仿宋"/>
              </w:rPr>
              <w:t>网络舆论关注、行政介入与企业税收激进性</w:t>
            </w:r>
          </w:p>
        </w:tc>
        <w:tc>
          <w:tcPr>
            <w:tcW w:w="1560" w:type="dxa"/>
            <w:vAlign w:val="center"/>
          </w:tcPr>
          <w:p w14:paraId="718768D1" w14:textId="77777777" w:rsidR="007A50B4" w:rsidRPr="008F4877" w:rsidRDefault="007A50B4" w:rsidP="00D71D3E">
            <w:pPr>
              <w:rPr>
                <w:rFonts w:eastAsia="仿宋"/>
              </w:rPr>
            </w:pPr>
            <w:r w:rsidRPr="004810AF">
              <w:rPr>
                <w:rFonts w:eastAsia="仿宋"/>
                <w:b/>
              </w:rPr>
              <w:t>冯</w:t>
            </w:r>
            <w:r>
              <w:rPr>
                <w:rFonts w:eastAsia="仿宋" w:hint="eastAsia"/>
                <w:b/>
              </w:rPr>
              <w:t xml:space="preserve"> </w:t>
            </w:r>
            <w:r>
              <w:rPr>
                <w:rFonts w:eastAsia="仿宋"/>
                <w:b/>
              </w:rPr>
              <w:t xml:space="preserve"> </w:t>
            </w:r>
            <w:r w:rsidRPr="004810AF">
              <w:rPr>
                <w:rFonts w:eastAsia="仿宋"/>
                <w:b/>
              </w:rPr>
              <w:t>晨</w:t>
            </w:r>
            <w:r>
              <w:rPr>
                <w:rFonts w:eastAsia="仿宋" w:hint="eastAsia"/>
              </w:rPr>
              <w:t>、</w:t>
            </w:r>
            <w:r w:rsidRPr="008F4877">
              <w:rPr>
                <w:rFonts w:eastAsia="仿宋"/>
              </w:rPr>
              <w:t>朱星姝</w:t>
            </w:r>
            <w:r>
              <w:rPr>
                <w:rFonts w:eastAsia="仿宋" w:hint="eastAsia"/>
              </w:rPr>
              <w:t>、</w:t>
            </w:r>
            <w:r w:rsidRPr="008F4877">
              <w:rPr>
                <w:rFonts w:eastAsia="仿宋"/>
              </w:rPr>
              <w:t>王</w:t>
            </w:r>
            <w:r>
              <w:rPr>
                <w:rFonts w:eastAsia="仿宋" w:hint="eastAsia"/>
              </w:rPr>
              <w:t xml:space="preserve"> </w:t>
            </w:r>
            <w:r>
              <w:rPr>
                <w:rFonts w:eastAsia="仿宋"/>
              </w:rPr>
              <w:t xml:space="preserve"> </w:t>
            </w:r>
            <w:r w:rsidRPr="008F4877">
              <w:rPr>
                <w:rFonts w:eastAsia="仿宋"/>
              </w:rPr>
              <w:t>超</w:t>
            </w:r>
          </w:p>
        </w:tc>
        <w:tc>
          <w:tcPr>
            <w:tcW w:w="2196" w:type="dxa"/>
            <w:vAlign w:val="center"/>
          </w:tcPr>
          <w:p w14:paraId="72CD0B37" w14:textId="77777777" w:rsidR="007A50B4" w:rsidRPr="00401A5D" w:rsidRDefault="007A50B4" w:rsidP="00D71D3E">
            <w:pPr>
              <w:rPr>
                <w:rFonts w:eastAsia="仿宋"/>
              </w:rPr>
            </w:pPr>
            <w:r w:rsidRPr="00401A5D">
              <w:rPr>
                <w:rFonts w:eastAsia="仿宋"/>
              </w:rPr>
              <w:t>上海财经大学公共经济与管理学院</w:t>
            </w:r>
          </w:p>
        </w:tc>
        <w:tc>
          <w:tcPr>
            <w:tcW w:w="1780" w:type="dxa"/>
            <w:vAlign w:val="center"/>
          </w:tcPr>
          <w:p w14:paraId="3F342F65" w14:textId="77777777" w:rsidR="007A50B4" w:rsidRPr="00401A5D" w:rsidRDefault="007A50B4" w:rsidP="00D71D3E">
            <w:pPr>
              <w:rPr>
                <w:rFonts w:eastAsia="仿宋"/>
              </w:rPr>
            </w:pPr>
            <w:r w:rsidRPr="007F451D">
              <w:rPr>
                <w:rFonts w:eastAsia="仿宋" w:hint="eastAsia"/>
              </w:rPr>
              <w:t>李</w:t>
            </w:r>
            <w:r>
              <w:rPr>
                <w:rFonts w:eastAsia="仿宋" w:hint="eastAsia"/>
              </w:rPr>
              <w:t xml:space="preserve"> </w:t>
            </w:r>
            <w:r>
              <w:rPr>
                <w:rFonts w:eastAsia="仿宋"/>
              </w:rPr>
              <w:t xml:space="preserve"> </w:t>
            </w:r>
            <w:r w:rsidRPr="007F451D">
              <w:rPr>
                <w:rFonts w:eastAsia="仿宋" w:hint="eastAsia"/>
              </w:rPr>
              <w:t>彬</w:t>
            </w:r>
            <w:r>
              <w:rPr>
                <w:rFonts w:eastAsia="仿宋" w:hint="eastAsia"/>
              </w:rPr>
              <w:t>（教</w:t>
            </w:r>
            <w:r>
              <w:rPr>
                <w:rFonts w:eastAsia="仿宋" w:hint="eastAsia"/>
              </w:rPr>
              <w:t xml:space="preserve"> </w:t>
            </w:r>
            <w:r>
              <w:rPr>
                <w:rFonts w:eastAsia="仿宋"/>
              </w:rPr>
              <w:t xml:space="preserve"> </w:t>
            </w:r>
            <w:r>
              <w:rPr>
                <w:rFonts w:eastAsia="仿宋" w:hint="eastAsia"/>
              </w:rPr>
              <w:t>授）</w:t>
            </w:r>
          </w:p>
        </w:tc>
      </w:tr>
      <w:tr w:rsidR="007A50B4" w:rsidRPr="008F4877" w14:paraId="588A5852" w14:textId="77777777" w:rsidTr="00D71D3E">
        <w:tc>
          <w:tcPr>
            <w:tcW w:w="2760" w:type="dxa"/>
            <w:vAlign w:val="center"/>
          </w:tcPr>
          <w:p w14:paraId="557C0DC4" w14:textId="77777777" w:rsidR="007A50B4" w:rsidRPr="008F4877" w:rsidRDefault="007A50B4" w:rsidP="00D71D3E">
            <w:pPr>
              <w:rPr>
                <w:rFonts w:eastAsia="仿宋"/>
              </w:rPr>
            </w:pPr>
            <w:r w:rsidRPr="000C2166">
              <w:rPr>
                <w:rFonts w:eastAsia="仿宋" w:hint="eastAsia"/>
              </w:rPr>
              <w:t>区域一体化能否缓释地方政府的债务压力？城市群视角的实证</w:t>
            </w:r>
          </w:p>
        </w:tc>
        <w:tc>
          <w:tcPr>
            <w:tcW w:w="1560" w:type="dxa"/>
            <w:vAlign w:val="center"/>
          </w:tcPr>
          <w:p w14:paraId="1328EA1A" w14:textId="77777777" w:rsidR="007A50B4" w:rsidRPr="004810AF" w:rsidRDefault="007A50B4" w:rsidP="00D71D3E">
            <w:pPr>
              <w:rPr>
                <w:rFonts w:eastAsia="仿宋"/>
                <w:b/>
              </w:rPr>
            </w:pPr>
            <w:r w:rsidRPr="000C2166">
              <w:rPr>
                <w:rFonts w:eastAsia="仿宋" w:hint="eastAsia"/>
                <w:b/>
              </w:rPr>
              <w:t>周万红</w:t>
            </w:r>
            <w:r>
              <w:rPr>
                <w:rFonts w:eastAsia="仿宋" w:hint="eastAsia"/>
              </w:rPr>
              <w:t>、</w:t>
            </w:r>
            <w:r w:rsidRPr="000C2166">
              <w:rPr>
                <w:rFonts w:eastAsia="仿宋" w:hint="eastAsia"/>
              </w:rPr>
              <w:t>王</w:t>
            </w:r>
            <w:r>
              <w:rPr>
                <w:rFonts w:eastAsia="仿宋" w:hint="eastAsia"/>
              </w:rPr>
              <w:t xml:space="preserve"> </w:t>
            </w:r>
            <w:r>
              <w:rPr>
                <w:rFonts w:eastAsia="仿宋"/>
              </w:rPr>
              <w:t xml:space="preserve"> </w:t>
            </w:r>
            <w:r w:rsidRPr="000C2166">
              <w:rPr>
                <w:rFonts w:eastAsia="仿宋" w:hint="eastAsia"/>
              </w:rPr>
              <w:t>韧</w:t>
            </w:r>
          </w:p>
        </w:tc>
        <w:tc>
          <w:tcPr>
            <w:tcW w:w="2196" w:type="dxa"/>
            <w:vAlign w:val="center"/>
          </w:tcPr>
          <w:p w14:paraId="23A9AF61" w14:textId="77777777" w:rsidR="007A50B4" w:rsidRPr="00401A5D" w:rsidRDefault="007A50B4" w:rsidP="00D71D3E">
            <w:pPr>
              <w:rPr>
                <w:rFonts w:eastAsia="仿宋"/>
              </w:rPr>
            </w:pPr>
            <w:r w:rsidRPr="00401A5D">
              <w:rPr>
                <w:rFonts w:eastAsia="仿宋" w:hint="eastAsia"/>
              </w:rPr>
              <w:t>重庆工商大学金融学院</w:t>
            </w:r>
          </w:p>
        </w:tc>
        <w:tc>
          <w:tcPr>
            <w:tcW w:w="1780" w:type="dxa"/>
            <w:vAlign w:val="center"/>
          </w:tcPr>
          <w:p w14:paraId="3FB9DE1A" w14:textId="77777777" w:rsidR="007A50B4" w:rsidRPr="00401A5D" w:rsidRDefault="007A50B4" w:rsidP="00D71D3E">
            <w:pPr>
              <w:rPr>
                <w:rFonts w:eastAsia="仿宋"/>
              </w:rPr>
            </w:pPr>
            <w:r w:rsidRPr="007F451D">
              <w:rPr>
                <w:rFonts w:eastAsia="仿宋" w:hint="eastAsia"/>
              </w:rPr>
              <w:t>乔志林</w:t>
            </w:r>
            <w:r>
              <w:rPr>
                <w:rFonts w:eastAsia="仿宋" w:hint="eastAsia"/>
              </w:rPr>
              <w:t>（副教授）</w:t>
            </w:r>
          </w:p>
        </w:tc>
      </w:tr>
    </w:tbl>
    <w:p w14:paraId="4E6B2990" w14:textId="77777777" w:rsidR="007A50B4" w:rsidRPr="00524DFE" w:rsidRDefault="007A50B4" w:rsidP="007A50B4">
      <w:pPr>
        <w:widowControl/>
        <w:jc w:val="left"/>
        <w:rPr>
          <w:rFonts w:ascii="楷体" w:eastAsia="楷体" w:hAnsi="楷体"/>
          <w:sz w:val="24"/>
        </w:rPr>
      </w:pPr>
    </w:p>
    <w:p w14:paraId="0026691C" w14:textId="77777777" w:rsidR="007A50B4" w:rsidRPr="008F4877" w:rsidRDefault="007A50B4" w:rsidP="007A50B4">
      <w:pPr>
        <w:spacing w:beforeLines="30" w:before="93" w:afterLines="30" w:after="93" w:line="300" w:lineRule="auto"/>
        <w:rPr>
          <w:rFonts w:ascii="仿宋" w:eastAsia="仿宋" w:hAnsi="仿宋"/>
          <w:b/>
          <w:sz w:val="28"/>
          <w:szCs w:val="28"/>
        </w:rPr>
      </w:pPr>
      <w:r w:rsidRPr="008F4877">
        <w:rPr>
          <w:rFonts w:ascii="仿宋" w:eastAsia="仿宋" w:hAnsi="仿宋" w:hint="eastAsia"/>
          <w:b/>
          <w:sz w:val="28"/>
          <w:szCs w:val="28"/>
        </w:rPr>
        <w:t>（</w:t>
      </w:r>
      <w:r>
        <w:rPr>
          <w:rFonts w:ascii="仿宋" w:eastAsia="仿宋" w:hAnsi="仿宋" w:hint="eastAsia"/>
          <w:b/>
          <w:sz w:val="28"/>
          <w:szCs w:val="28"/>
        </w:rPr>
        <w:t>三</w:t>
      </w:r>
      <w:r w:rsidRPr="008F4877">
        <w:rPr>
          <w:rFonts w:ascii="仿宋" w:eastAsia="仿宋" w:hAnsi="仿宋" w:hint="eastAsia"/>
          <w:b/>
          <w:sz w:val="28"/>
          <w:szCs w:val="28"/>
        </w:rPr>
        <w:t>）分论坛</w:t>
      </w:r>
      <w:r>
        <w:rPr>
          <w:rFonts w:ascii="仿宋" w:eastAsia="仿宋" w:hAnsi="仿宋" w:hint="eastAsia"/>
          <w:b/>
          <w:sz w:val="28"/>
          <w:szCs w:val="28"/>
        </w:rPr>
        <w:t>3</w:t>
      </w:r>
      <w:r w:rsidRPr="008F4877">
        <w:rPr>
          <w:rFonts w:ascii="仿宋" w:eastAsia="仿宋" w:hAnsi="仿宋" w:hint="eastAsia"/>
          <w:b/>
          <w:sz w:val="28"/>
          <w:szCs w:val="28"/>
        </w:rPr>
        <w:t>：转型发展与环境经济</w:t>
      </w:r>
    </w:p>
    <w:p w14:paraId="5C9B0AF2" w14:textId="77777777" w:rsidR="007A50B4" w:rsidRDefault="007A50B4" w:rsidP="007A50B4">
      <w:pPr>
        <w:spacing w:beforeLines="20" w:before="62" w:afterLines="20" w:after="62" w:line="300" w:lineRule="auto"/>
        <w:ind w:firstLineChars="200" w:firstLine="482"/>
        <w:rPr>
          <w:rFonts w:ascii="楷体" w:eastAsia="楷体" w:hAnsi="楷体"/>
          <w:b/>
          <w:sz w:val="24"/>
        </w:rPr>
      </w:pPr>
      <w:r>
        <w:rPr>
          <w:rFonts w:ascii="楷体" w:eastAsia="楷体" w:hAnsi="楷体" w:hint="eastAsia"/>
          <w:b/>
          <w:sz w:val="24"/>
        </w:rPr>
        <w:t>地点：</w:t>
      </w:r>
      <w:r>
        <w:rPr>
          <w:rFonts w:hint="eastAsia"/>
          <w:sz w:val="24"/>
        </w:rPr>
        <w:t>涵英楼</w:t>
      </w:r>
      <w:r>
        <w:rPr>
          <w:rFonts w:hint="eastAsia"/>
          <w:sz w:val="24"/>
        </w:rPr>
        <w:t>8087</w:t>
      </w:r>
      <w:r>
        <w:rPr>
          <w:rFonts w:hint="eastAsia"/>
          <w:sz w:val="24"/>
        </w:rPr>
        <w:t>（报告厅）</w:t>
      </w:r>
    </w:p>
    <w:p w14:paraId="42FFD376" w14:textId="77777777" w:rsidR="007A50B4" w:rsidRPr="00524DFE" w:rsidRDefault="007A50B4" w:rsidP="007A50B4">
      <w:pPr>
        <w:spacing w:beforeLines="20" w:before="62" w:afterLines="20" w:after="62" w:line="300" w:lineRule="auto"/>
        <w:ind w:firstLineChars="200" w:firstLine="482"/>
        <w:rPr>
          <w:rFonts w:ascii="楷体" w:eastAsia="楷体" w:hAnsi="楷体"/>
          <w:sz w:val="24"/>
        </w:rPr>
      </w:pPr>
      <w:r w:rsidRPr="00524DFE">
        <w:rPr>
          <w:rFonts w:ascii="楷体" w:eastAsia="楷体" w:hAnsi="楷体" w:hint="eastAsia"/>
          <w:b/>
          <w:sz w:val="24"/>
        </w:rPr>
        <w:t>主持人</w:t>
      </w:r>
      <w:r w:rsidRPr="00524DFE">
        <w:rPr>
          <w:rFonts w:ascii="楷体" w:eastAsia="楷体" w:hAnsi="楷体" w:hint="eastAsia"/>
          <w:sz w:val="24"/>
        </w:rPr>
        <w:t>：</w:t>
      </w:r>
      <w:r>
        <w:rPr>
          <w:rFonts w:ascii="楷体" w:eastAsia="楷体" w:hAnsi="楷体" w:hint="eastAsia"/>
          <w:sz w:val="24"/>
        </w:rPr>
        <w:t>张倩肖</w:t>
      </w:r>
      <w:r w:rsidRPr="00524DFE">
        <w:rPr>
          <w:rFonts w:ascii="楷体" w:eastAsia="楷体" w:hAnsi="楷体" w:hint="eastAsia"/>
          <w:sz w:val="24"/>
        </w:rPr>
        <w:t>（西安交通大学</w:t>
      </w:r>
      <w:r>
        <w:rPr>
          <w:rFonts w:ascii="楷体" w:eastAsia="楷体" w:hAnsi="楷体" w:hint="eastAsia"/>
          <w:sz w:val="24"/>
        </w:rPr>
        <w:t>经济与金融学院</w:t>
      </w:r>
      <w:r w:rsidRPr="00524DFE">
        <w:rPr>
          <w:rFonts w:ascii="楷体" w:eastAsia="楷体" w:hAnsi="楷体" w:hint="eastAsia"/>
          <w:sz w:val="24"/>
        </w:rPr>
        <w:t>教授）</w:t>
      </w:r>
    </w:p>
    <w:p w14:paraId="6B602D28" w14:textId="77777777" w:rsidR="007A50B4" w:rsidRDefault="007A50B4" w:rsidP="007A50B4">
      <w:pPr>
        <w:spacing w:beforeLines="20" w:before="62" w:afterLines="20" w:after="62" w:line="300" w:lineRule="auto"/>
        <w:ind w:firstLineChars="200" w:firstLine="482"/>
        <w:rPr>
          <w:rFonts w:ascii="楷体" w:eastAsia="楷体" w:hAnsi="楷体"/>
          <w:sz w:val="24"/>
        </w:rPr>
      </w:pPr>
      <w:r w:rsidRPr="00524DFE">
        <w:rPr>
          <w:rFonts w:ascii="楷体" w:eastAsia="楷体" w:hAnsi="楷体" w:hint="eastAsia"/>
          <w:b/>
          <w:sz w:val="24"/>
        </w:rPr>
        <w:t>点评人</w:t>
      </w:r>
      <w:r w:rsidRPr="00524DFE">
        <w:rPr>
          <w:rFonts w:ascii="楷体" w:eastAsia="楷体" w:hAnsi="楷体" w:hint="eastAsia"/>
          <w:sz w:val="24"/>
        </w:rPr>
        <w:t>：</w:t>
      </w:r>
      <w:r>
        <w:rPr>
          <w:rFonts w:ascii="楷体" w:eastAsia="楷体" w:hAnsi="楷体" w:hint="eastAsia"/>
          <w:sz w:val="24"/>
        </w:rPr>
        <w:t xml:space="preserve">刘瑞明、王 </w:t>
      </w:r>
      <w:r>
        <w:rPr>
          <w:rFonts w:ascii="楷体" w:eastAsia="楷体" w:hAnsi="楷体"/>
          <w:sz w:val="24"/>
        </w:rPr>
        <w:t xml:space="preserve"> </w:t>
      </w:r>
      <w:r>
        <w:rPr>
          <w:rFonts w:ascii="楷体" w:eastAsia="楷体" w:hAnsi="楷体" w:hint="eastAsia"/>
          <w:sz w:val="24"/>
        </w:rPr>
        <w:t>锋、</w:t>
      </w:r>
      <w:r w:rsidRPr="00524DFE">
        <w:rPr>
          <w:rFonts w:ascii="楷体" w:eastAsia="楷体" w:hAnsi="楷体" w:hint="eastAsia"/>
          <w:sz w:val="24"/>
        </w:rPr>
        <w:t>罗添元</w:t>
      </w:r>
      <w:r w:rsidRPr="00210287">
        <w:rPr>
          <w:rFonts w:ascii="楷体" w:eastAsia="楷体" w:hAnsi="楷体" w:hint="eastAsia"/>
          <w:sz w:val="24"/>
        </w:rPr>
        <w:t>、</w:t>
      </w:r>
      <w:r>
        <w:rPr>
          <w:rFonts w:ascii="楷体" w:eastAsia="楷体" w:hAnsi="楷体" w:hint="eastAsia"/>
          <w:sz w:val="24"/>
        </w:rPr>
        <w:t xml:space="preserve">杨 </w:t>
      </w:r>
      <w:r>
        <w:rPr>
          <w:rFonts w:ascii="楷体" w:eastAsia="楷体" w:hAnsi="楷体"/>
          <w:sz w:val="24"/>
        </w:rPr>
        <w:t xml:space="preserve"> </w:t>
      </w:r>
      <w:r>
        <w:rPr>
          <w:rFonts w:ascii="楷体" w:eastAsia="楷体" w:hAnsi="楷体" w:hint="eastAsia"/>
          <w:sz w:val="24"/>
        </w:rPr>
        <w:t>凌、</w:t>
      </w:r>
      <w:r w:rsidRPr="00524DFE">
        <w:rPr>
          <w:rFonts w:ascii="楷体" w:eastAsia="楷体" w:hAnsi="楷体" w:hint="eastAsia"/>
          <w:sz w:val="24"/>
        </w:rPr>
        <w:t>刘泓汛、魏</w:t>
      </w:r>
      <w:r>
        <w:rPr>
          <w:rFonts w:ascii="楷体" w:eastAsia="楷体" w:hAnsi="楷体" w:hint="eastAsia"/>
          <w:sz w:val="24"/>
        </w:rPr>
        <w:t xml:space="preserve"> </w:t>
      </w:r>
      <w:r>
        <w:rPr>
          <w:rFonts w:ascii="楷体" w:eastAsia="楷体" w:hAnsi="楷体"/>
          <w:sz w:val="24"/>
        </w:rPr>
        <w:t xml:space="preserve"> </w:t>
      </w:r>
      <w:r w:rsidRPr="00524DFE">
        <w:rPr>
          <w:rFonts w:ascii="楷体" w:eastAsia="楷体" w:hAnsi="楷体" w:hint="eastAsia"/>
          <w:sz w:val="24"/>
        </w:rPr>
        <w:t>佳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1417"/>
        <w:gridCol w:w="2552"/>
        <w:gridCol w:w="1780"/>
      </w:tblGrid>
      <w:tr w:rsidR="007A50B4" w:rsidRPr="008F4877" w14:paraId="2CE228D4" w14:textId="77777777" w:rsidTr="00D71D3E">
        <w:tc>
          <w:tcPr>
            <w:tcW w:w="2547" w:type="dxa"/>
            <w:vAlign w:val="center"/>
          </w:tcPr>
          <w:p w14:paraId="63B148D2" w14:textId="77777777" w:rsidR="007A50B4" w:rsidRPr="008F4877" w:rsidRDefault="007A50B4" w:rsidP="00D71D3E">
            <w:pPr>
              <w:jc w:val="center"/>
              <w:rPr>
                <w:rFonts w:eastAsia="仿宋"/>
              </w:rPr>
            </w:pPr>
            <w:r w:rsidRPr="008F4877">
              <w:rPr>
                <w:rFonts w:eastAsia="仿宋"/>
              </w:rPr>
              <w:t>题目</w:t>
            </w:r>
          </w:p>
        </w:tc>
        <w:tc>
          <w:tcPr>
            <w:tcW w:w="1417" w:type="dxa"/>
            <w:vAlign w:val="center"/>
          </w:tcPr>
          <w:p w14:paraId="234392B5" w14:textId="77777777" w:rsidR="007A50B4" w:rsidRPr="008F4877" w:rsidRDefault="007A50B4" w:rsidP="00D71D3E">
            <w:pPr>
              <w:jc w:val="center"/>
              <w:rPr>
                <w:rFonts w:eastAsia="仿宋"/>
              </w:rPr>
            </w:pPr>
            <w:r w:rsidRPr="008F4877">
              <w:rPr>
                <w:rFonts w:eastAsia="仿宋"/>
              </w:rPr>
              <w:t>作者</w:t>
            </w:r>
            <w:r>
              <w:rPr>
                <w:rFonts w:eastAsia="仿宋"/>
                <w:szCs w:val="21"/>
              </w:rPr>
              <w:t>（加粗为报告人）</w:t>
            </w:r>
          </w:p>
        </w:tc>
        <w:tc>
          <w:tcPr>
            <w:tcW w:w="2552" w:type="dxa"/>
            <w:vAlign w:val="center"/>
          </w:tcPr>
          <w:p w14:paraId="725FEB3D" w14:textId="77777777" w:rsidR="007A50B4" w:rsidRPr="008F4877" w:rsidRDefault="007A50B4" w:rsidP="00D71D3E">
            <w:pPr>
              <w:jc w:val="center"/>
              <w:rPr>
                <w:rFonts w:eastAsia="仿宋"/>
              </w:rPr>
            </w:pPr>
            <w:r w:rsidRPr="008F4877">
              <w:rPr>
                <w:rFonts w:eastAsia="仿宋"/>
              </w:rPr>
              <w:t>单位</w:t>
            </w:r>
          </w:p>
        </w:tc>
        <w:tc>
          <w:tcPr>
            <w:tcW w:w="1780" w:type="dxa"/>
            <w:vAlign w:val="center"/>
          </w:tcPr>
          <w:p w14:paraId="64D079EB" w14:textId="77777777" w:rsidR="007A50B4" w:rsidRPr="00D8555E" w:rsidRDefault="007A50B4" w:rsidP="00D71D3E">
            <w:pPr>
              <w:jc w:val="center"/>
              <w:rPr>
                <w:rFonts w:eastAsia="仿宋"/>
              </w:rPr>
            </w:pPr>
            <w:r>
              <w:rPr>
                <w:rFonts w:eastAsia="仿宋"/>
                <w:szCs w:val="21"/>
              </w:rPr>
              <w:t>点评专家</w:t>
            </w:r>
          </w:p>
        </w:tc>
      </w:tr>
      <w:tr w:rsidR="007A50B4" w:rsidRPr="008F4877" w14:paraId="17BE9B15" w14:textId="77777777" w:rsidTr="00D71D3E">
        <w:tc>
          <w:tcPr>
            <w:tcW w:w="2547" w:type="dxa"/>
            <w:vAlign w:val="center"/>
          </w:tcPr>
          <w:p w14:paraId="7B451B8A" w14:textId="77777777" w:rsidR="007A50B4" w:rsidRPr="008F4877" w:rsidRDefault="007A50B4" w:rsidP="00D71D3E">
            <w:pPr>
              <w:rPr>
                <w:rFonts w:eastAsia="仿宋"/>
              </w:rPr>
            </w:pPr>
            <w:r w:rsidRPr="008F4877">
              <w:rPr>
                <w:rFonts w:eastAsia="仿宋"/>
              </w:rPr>
              <w:t>为什么山区更加失衡？</w:t>
            </w:r>
            <w:r w:rsidRPr="008F4877">
              <w:rPr>
                <w:rFonts w:eastAsia="仿宋"/>
              </w:rPr>
              <w:t>——</w:t>
            </w:r>
            <w:r w:rsidRPr="008F4877">
              <w:rPr>
                <w:rFonts w:eastAsia="仿宋"/>
              </w:rPr>
              <w:t>地形起伏度、转移支付与市县两级医疗资源差距</w:t>
            </w:r>
          </w:p>
        </w:tc>
        <w:tc>
          <w:tcPr>
            <w:tcW w:w="1417" w:type="dxa"/>
            <w:vAlign w:val="center"/>
          </w:tcPr>
          <w:p w14:paraId="253E64C3" w14:textId="77777777" w:rsidR="007A50B4" w:rsidRPr="008F4877" w:rsidRDefault="007A50B4" w:rsidP="00D71D3E">
            <w:pPr>
              <w:rPr>
                <w:rFonts w:eastAsia="仿宋"/>
              </w:rPr>
            </w:pPr>
            <w:r w:rsidRPr="008F4877">
              <w:rPr>
                <w:rFonts w:eastAsia="仿宋"/>
              </w:rPr>
              <w:t>缪小林</w:t>
            </w:r>
            <w:r w:rsidRPr="008F4877">
              <w:rPr>
                <w:rFonts w:eastAsia="仿宋"/>
                <w:vertAlign w:val="superscript"/>
              </w:rPr>
              <w:t>1</w:t>
            </w:r>
            <w:r w:rsidRPr="006A4AC5">
              <w:rPr>
                <w:rFonts w:eastAsia="仿宋" w:hint="eastAsia"/>
              </w:rPr>
              <w:t>、</w:t>
            </w:r>
            <w:r w:rsidRPr="004810AF">
              <w:rPr>
                <w:rFonts w:eastAsia="仿宋"/>
                <w:b/>
              </w:rPr>
              <w:t>张</w:t>
            </w:r>
            <w:r>
              <w:rPr>
                <w:rFonts w:eastAsia="仿宋" w:hint="eastAsia"/>
                <w:b/>
              </w:rPr>
              <w:t xml:space="preserve"> </w:t>
            </w:r>
            <w:r w:rsidRPr="004810AF">
              <w:rPr>
                <w:rFonts w:eastAsia="仿宋"/>
                <w:b/>
              </w:rPr>
              <w:t>静</w:t>
            </w:r>
            <w:r w:rsidRPr="008F4877">
              <w:rPr>
                <w:rFonts w:eastAsia="仿宋"/>
                <w:vertAlign w:val="superscript"/>
              </w:rPr>
              <w:t>2</w:t>
            </w:r>
          </w:p>
        </w:tc>
        <w:tc>
          <w:tcPr>
            <w:tcW w:w="2552" w:type="dxa"/>
            <w:vAlign w:val="center"/>
          </w:tcPr>
          <w:p w14:paraId="65AC4868" w14:textId="77777777" w:rsidR="007A50B4" w:rsidRPr="00D8555E" w:rsidRDefault="007A50B4" w:rsidP="00D71D3E">
            <w:pPr>
              <w:rPr>
                <w:rFonts w:eastAsia="仿宋"/>
              </w:rPr>
            </w:pPr>
            <w:r w:rsidRPr="00D8555E">
              <w:rPr>
                <w:rFonts w:eastAsia="仿宋"/>
              </w:rPr>
              <w:t xml:space="preserve">1. </w:t>
            </w:r>
            <w:r w:rsidRPr="00D8555E">
              <w:rPr>
                <w:rFonts w:eastAsia="仿宋"/>
              </w:rPr>
              <w:t>云南财经大学财政与公共管理学院；</w:t>
            </w:r>
            <w:r w:rsidRPr="00D8555E">
              <w:rPr>
                <w:rFonts w:eastAsia="仿宋"/>
              </w:rPr>
              <w:t>2.</w:t>
            </w:r>
            <w:r w:rsidRPr="00D8555E">
              <w:rPr>
                <w:rFonts w:eastAsia="仿宋"/>
              </w:rPr>
              <w:t>云南财经大学城市与环境学院</w:t>
            </w:r>
          </w:p>
        </w:tc>
        <w:tc>
          <w:tcPr>
            <w:tcW w:w="1780" w:type="dxa"/>
            <w:vAlign w:val="center"/>
          </w:tcPr>
          <w:p w14:paraId="1D62A722" w14:textId="77777777" w:rsidR="007A50B4" w:rsidRDefault="007A50B4" w:rsidP="00D71D3E">
            <w:pPr>
              <w:rPr>
                <w:rFonts w:eastAsia="仿宋"/>
              </w:rPr>
            </w:pPr>
            <w:r w:rsidRPr="007F451D">
              <w:rPr>
                <w:rFonts w:eastAsia="仿宋" w:hint="eastAsia"/>
              </w:rPr>
              <w:t>刘瑞明</w:t>
            </w:r>
            <w:r>
              <w:rPr>
                <w:rFonts w:eastAsia="仿宋" w:hint="eastAsia"/>
              </w:rPr>
              <w:t>（教</w:t>
            </w:r>
            <w:r>
              <w:rPr>
                <w:rFonts w:eastAsia="仿宋" w:hint="eastAsia"/>
              </w:rPr>
              <w:t xml:space="preserve"> </w:t>
            </w:r>
            <w:r>
              <w:rPr>
                <w:rFonts w:eastAsia="仿宋"/>
              </w:rPr>
              <w:t xml:space="preserve"> </w:t>
            </w:r>
            <w:r>
              <w:rPr>
                <w:rFonts w:eastAsia="仿宋" w:hint="eastAsia"/>
              </w:rPr>
              <w:t>授）</w:t>
            </w:r>
          </w:p>
          <w:p w14:paraId="6CB285A9" w14:textId="77777777" w:rsidR="007A50B4" w:rsidRPr="00D8555E" w:rsidRDefault="007A50B4" w:rsidP="00D71D3E">
            <w:pPr>
              <w:rPr>
                <w:rFonts w:eastAsia="仿宋"/>
              </w:rPr>
            </w:pPr>
            <w:r w:rsidRPr="007F451D">
              <w:rPr>
                <w:rFonts w:eastAsia="仿宋" w:hint="eastAsia"/>
              </w:rPr>
              <w:t>罗添元</w:t>
            </w:r>
            <w:r>
              <w:rPr>
                <w:rFonts w:eastAsia="仿宋" w:hint="eastAsia"/>
              </w:rPr>
              <w:t>（副教授）</w:t>
            </w:r>
          </w:p>
        </w:tc>
      </w:tr>
      <w:tr w:rsidR="007A50B4" w:rsidRPr="008F4877" w14:paraId="435F1792" w14:textId="77777777" w:rsidTr="00D71D3E">
        <w:trPr>
          <w:trHeight w:val="703"/>
        </w:trPr>
        <w:tc>
          <w:tcPr>
            <w:tcW w:w="2547" w:type="dxa"/>
            <w:vAlign w:val="center"/>
          </w:tcPr>
          <w:p w14:paraId="065043AF" w14:textId="77777777" w:rsidR="007A50B4" w:rsidRPr="008F4877" w:rsidRDefault="007A50B4" w:rsidP="00D71D3E">
            <w:pPr>
              <w:rPr>
                <w:rFonts w:eastAsia="仿宋"/>
              </w:rPr>
            </w:pPr>
            <w:r w:rsidRPr="008F4877">
              <w:rPr>
                <w:rFonts w:eastAsia="仿宋"/>
              </w:rPr>
              <w:t>城市分级与区域经济空间分布</w:t>
            </w:r>
            <w:r w:rsidRPr="008F4877">
              <w:rPr>
                <w:rFonts w:eastAsia="仿宋"/>
              </w:rPr>
              <w:t>——</w:t>
            </w:r>
            <w:r w:rsidRPr="008F4877">
              <w:rPr>
                <w:rFonts w:eastAsia="仿宋"/>
              </w:rPr>
              <w:t>来自国家中心城市建设的证据</w:t>
            </w:r>
          </w:p>
        </w:tc>
        <w:tc>
          <w:tcPr>
            <w:tcW w:w="1417" w:type="dxa"/>
            <w:vAlign w:val="center"/>
          </w:tcPr>
          <w:p w14:paraId="504135E3" w14:textId="77777777" w:rsidR="007A50B4" w:rsidRPr="008F4877" w:rsidRDefault="007A50B4" w:rsidP="00D71D3E">
            <w:pPr>
              <w:rPr>
                <w:rFonts w:eastAsia="仿宋"/>
              </w:rPr>
            </w:pPr>
            <w:r w:rsidRPr="004810AF">
              <w:rPr>
                <w:rFonts w:eastAsia="仿宋"/>
                <w:b/>
              </w:rPr>
              <w:t>焦银亿</w:t>
            </w:r>
            <w:r>
              <w:rPr>
                <w:rFonts w:eastAsia="仿宋" w:hint="eastAsia"/>
              </w:rPr>
              <w:t>、</w:t>
            </w:r>
            <w:r w:rsidRPr="008F4877">
              <w:rPr>
                <w:rFonts w:eastAsia="仿宋"/>
              </w:rPr>
              <w:t>黄少安</w:t>
            </w:r>
          </w:p>
        </w:tc>
        <w:tc>
          <w:tcPr>
            <w:tcW w:w="2552" w:type="dxa"/>
            <w:vAlign w:val="center"/>
          </w:tcPr>
          <w:p w14:paraId="70BD30D6" w14:textId="77777777" w:rsidR="007A50B4" w:rsidRPr="00D8555E" w:rsidRDefault="007A50B4" w:rsidP="00D71D3E">
            <w:pPr>
              <w:rPr>
                <w:rFonts w:eastAsia="仿宋"/>
              </w:rPr>
            </w:pPr>
            <w:r w:rsidRPr="00D8555E">
              <w:rPr>
                <w:rFonts w:eastAsia="仿宋"/>
              </w:rPr>
              <w:t>山东大学经济研究院</w:t>
            </w:r>
          </w:p>
        </w:tc>
        <w:tc>
          <w:tcPr>
            <w:tcW w:w="1780" w:type="dxa"/>
            <w:vAlign w:val="center"/>
          </w:tcPr>
          <w:p w14:paraId="250766BF" w14:textId="77777777" w:rsidR="007A50B4" w:rsidRDefault="007A50B4" w:rsidP="00D71D3E">
            <w:pPr>
              <w:rPr>
                <w:rFonts w:eastAsia="仿宋"/>
              </w:rPr>
            </w:pPr>
            <w:r w:rsidRPr="007F451D">
              <w:rPr>
                <w:rFonts w:eastAsia="仿宋" w:hint="eastAsia"/>
              </w:rPr>
              <w:t>王</w:t>
            </w:r>
            <w:r>
              <w:rPr>
                <w:rFonts w:eastAsia="仿宋" w:hint="eastAsia"/>
              </w:rPr>
              <w:t xml:space="preserve"> </w:t>
            </w:r>
            <w:r>
              <w:rPr>
                <w:rFonts w:eastAsia="仿宋"/>
              </w:rPr>
              <w:t xml:space="preserve"> </w:t>
            </w:r>
            <w:r w:rsidRPr="007F451D">
              <w:rPr>
                <w:rFonts w:eastAsia="仿宋" w:hint="eastAsia"/>
              </w:rPr>
              <w:t>锋</w:t>
            </w:r>
            <w:r>
              <w:rPr>
                <w:rFonts w:eastAsia="仿宋" w:hint="eastAsia"/>
              </w:rPr>
              <w:t>（教</w:t>
            </w:r>
            <w:r>
              <w:rPr>
                <w:rFonts w:eastAsia="仿宋" w:hint="eastAsia"/>
              </w:rPr>
              <w:t xml:space="preserve"> </w:t>
            </w:r>
            <w:r>
              <w:rPr>
                <w:rFonts w:eastAsia="仿宋"/>
              </w:rPr>
              <w:t xml:space="preserve"> </w:t>
            </w:r>
            <w:r>
              <w:rPr>
                <w:rFonts w:eastAsia="仿宋" w:hint="eastAsia"/>
              </w:rPr>
              <w:t>授）</w:t>
            </w:r>
          </w:p>
          <w:p w14:paraId="27FD8188" w14:textId="77777777" w:rsidR="007A50B4" w:rsidRPr="00D8555E" w:rsidRDefault="007A50B4" w:rsidP="00D71D3E">
            <w:pPr>
              <w:rPr>
                <w:rFonts w:eastAsia="仿宋"/>
              </w:rPr>
            </w:pPr>
            <w:r>
              <w:rPr>
                <w:rFonts w:eastAsia="仿宋" w:hint="eastAsia"/>
              </w:rPr>
              <w:t>杨</w:t>
            </w:r>
            <w:r>
              <w:rPr>
                <w:rFonts w:eastAsia="仿宋" w:hint="eastAsia"/>
              </w:rPr>
              <w:t xml:space="preserve"> </w:t>
            </w:r>
            <w:r>
              <w:rPr>
                <w:rFonts w:eastAsia="仿宋"/>
              </w:rPr>
              <w:t xml:space="preserve"> </w:t>
            </w:r>
            <w:r>
              <w:rPr>
                <w:rFonts w:eastAsia="仿宋" w:hint="eastAsia"/>
              </w:rPr>
              <w:t>凌（副教授）</w:t>
            </w:r>
          </w:p>
        </w:tc>
      </w:tr>
      <w:tr w:rsidR="007A50B4" w:rsidRPr="008F4877" w14:paraId="006D512D" w14:textId="77777777" w:rsidTr="00D71D3E">
        <w:trPr>
          <w:trHeight w:val="876"/>
        </w:trPr>
        <w:tc>
          <w:tcPr>
            <w:tcW w:w="2547" w:type="dxa"/>
            <w:vAlign w:val="center"/>
          </w:tcPr>
          <w:p w14:paraId="32181BB9" w14:textId="77777777" w:rsidR="007A50B4" w:rsidRPr="008F4877" w:rsidRDefault="007A50B4" w:rsidP="00D71D3E">
            <w:pPr>
              <w:rPr>
                <w:rFonts w:eastAsia="仿宋"/>
              </w:rPr>
            </w:pPr>
            <w:r w:rsidRPr="008F4877">
              <w:rPr>
                <w:rFonts w:eastAsia="仿宋"/>
              </w:rPr>
              <w:t xml:space="preserve">Natural </w:t>
            </w:r>
            <w:r>
              <w:rPr>
                <w:rFonts w:eastAsia="仿宋"/>
              </w:rPr>
              <w:t>R</w:t>
            </w:r>
            <w:r w:rsidRPr="008F4877">
              <w:rPr>
                <w:rFonts w:eastAsia="仿宋"/>
              </w:rPr>
              <w:t xml:space="preserve">esources </w:t>
            </w:r>
            <w:r>
              <w:rPr>
                <w:rFonts w:eastAsia="仿宋"/>
              </w:rPr>
              <w:t>B</w:t>
            </w:r>
            <w:r w:rsidRPr="008F4877">
              <w:rPr>
                <w:rFonts w:eastAsia="仿宋"/>
              </w:rPr>
              <w:t xml:space="preserve">alance </w:t>
            </w:r>
            <w:r>
              <w:rPr>
                <w:rFonts w:eastAsia="仿宋"/>
              </w:rPr>
              <w:t>S</w:t>
            </w:r>
            <w:r w:rsidRPr="008F4877">
              <w:rPr>
                <w:rFonts w:eastAsia="仿宋"/>
              </w:rPr>
              <w:t xml:space="preserve">heet: </w:t>
            </w:r>
            <w:r>
              <w:rPr>
                <w:rFonts w:eastAsia="仿宋"/>
              </w:rPr>
              <w:t>C</w:t>
            </w:r>
            <w:r w:rsidRPr="008F4877">
              <w:rPr>
                <w:rFonts w:eastAsia="仿宋"/>
              </w:rPr>
              <w:t xml:space="preserve">oncept, </w:t>
            </w:r>
            <w:r>
              <w:rPr>
                <w:rFonts w:eastAsia="仿宋"/>
              </w:rPr>
              <w:t>A</w:t>
            </w:r>
            <w:r w:rsidRPr="008F4877">
              <w:rPr>
                <w:rFonts w:eastAsia="仿宋"/>
              </w:rPr>
              <w:t xml:space="preserve">ccounting </w:t>
            </w:r>
            <w:r>
              <w:rPr>
                <w:rFonts w:eastAsia="仿宋"/>
              </w:rPr>
              <w:t>F</w:t>
            </w:r>
            <w:r w:rsidRPr="008F4877">
              <w:rPr>
                <w:rFonts w:eastAsia="仿宋"/>
              </w:rPr>
              <w:t xml:space="preserve">ramework and </w:t>
            </w:r>
            <w:r>
              <w:rPr>
                <w:rFonts w:eastAsia="仿宋"/>
              </w:rPr>
              <w:t>C</w:t>
            </w:r>
            <w:r w:rsidRPr="008F4877">
              <w:rPr>
                <w:rFonts w:eastAsia="仿宋"/>
              </w:rPr>
              <w:t xml:space="preserve">ase </w:t>
            </w:r>
            <w:r>
              <w:rPr>
                <w:rFonts w:eastAsia="仿宋"/>
              </w:rPr>
              <w:t>S</w:t>
            </w:r>
            <w:r w:rsidRPr="008F4877">
              <w:rPr>
                <w:rFonts w:eastAsia="仿宋"/>
              </w:rPr>
              <w:t>tudy</w:t>
            </w:r>
          </w:p>
        </w:tc>
        <w:tc>
          <w:tcPr>
            <w:tcW w:w="1417" w:type="dxa"/>
            <w:vAlign w:val="center"/>
          </w:tcPr>
          <w:p w14:paraId="61EC6052" w14:textId="77777777" w:rsidR="007A50B4" w:rsidRPr="008F4877" w:rsidRDefault="007A50B4" w:rsidP="00D71D3E">
            <w:pPr>
              <w:rPr>
                <w:rFonts w:eastAsia="仿宋"/>
              </w:rPr>
            </w:pPr>
            <w:r w:rsidRPr="004810AF">
              <w:rPr>
                <w:rFonts w:eastAsia="仿宋"/>
                <w:b/>
              </w:rPr>
              <w:t>王文涛</w:t>
            </w:r>
          </w:p>
        </w:tc>
        <w:tc>
          <w:tcPr>
            <w:tcW w:w="2552" w:type="dxa"/>
            <w:vAlign w:val="center"/>
          </w:tcPr>
          <w:p w14:paraId="44381B01" w14:textId="77777777" w:rsidR="007A50B4" w:rsidRPr="00D8555E" w:rsidRDefault="007A50B4" w:rsidP="00D71D3E">
            <w:pPr>
              <w:rPr>
                <w:rFonts w:eastAsia="仿宋"/>
              </w:rPr>
            </w:pPr>
            <w:r w:rsidRPr="00D8555E">
              <w:rPr>
                <w:rFonts w:eastAsia="仿宋"/>
              </w:rPr>
              <w:t>西安交通大学经济与金融学院</w:t>
            </w:r>
          </w:p>
        </w:tc>
        <w:tc>
          <w:tcPr>
            <w:tcW w:w="1780" w:type="dxa"/>
            <w:vAlign w:val="center"/>
          </w:tcPr>
          <w:p w14:paraId="3770E0D0" w14:textId="77777777" w:rsidR="007A50B4" w:rsidRPr="00D8555E" w:rsidRDefault="007A50B4" w:rsidP="00D71D3E">
            <w:pPr>
              <w:rPr>
                <w:rFonts w:eastAsia="仿宋"/>
              </w:rPr>
            </w:pPr>
            <w:r w:rsidRPr="007F451D">
              <w:rPr>
                <w:rFonts w:eastAsia="仿宋" w:hint="eastAsia"/>
              </w:rPr>
              <w:t>刘泓汛</w:t>
            </w:r>
            <w:r>
              <w:rPr>
                <w:rFonts w:eastAsia="仿宋" w:hint="eastAsia"/>
              </w:rPr>
              <w:t>（副教授）</w:t>
            </w:r>
          </w:p>
        </w:tc>
      </w:tr>
      <w:tr w:rsidR="007A50B4" w:rsidRPr="008F4877" w14:paraId="0ABA8508" w14:textId="77777777" w:rsidTr="00D71D3E">
        <w:trPr>
          <w:trHeight w:val="916"/>
        </w:trPr>
        <w:tc>
          <w:tcPr>
            <w:tcW w:w="2547" w:type="dxa"/>
            <w:vAlign w:val="center"/>
          </w:tcPr>
          <w:p w14:paraId="7CCFD501" w14:textId="77777777" w:rsidR="007A50B4" w:rsidRPr="00CE687C" w:rsidRDefault="007A50B4" w:rsidP="00D71D3E">
            <w:pPr>
              <w:rPr>
                <w:rFonts w:eastAsia="仿宋"/>
              </w:rPr>
            </w:pPr>
            <w:r w:rsidRPr="008F4877">
              <w:rPr>
                <w:rFonts w:eastAsia="仿宋"/>
              </w:rPr>
              <w:t>公共服务均等化与人力资本积累</w:t>
            </w:r>
            <w:r w:rsidRPr="008F4877">
              <w:rPr>
                <w:rFonts w:eastAsia="仿宋"/>
              </w:rPr>
              <w:t>——</w:t>
            </w:r>
            <w:r w:rsidRPr="008F4877">
              <w:rPr>
                <w:rFonts w:eastAsia="仿宋"/>
              </w:rPr>
              <w:t>来自中国</w:t>
            </w:r>
            <w:r w:rsidRPr="008F4877">
              <w:rPr>
                <w:rFonts w:eastAsia="仿宋"/>
              </w:rPr>
              <w:t>“</w:t>
            </w:r>
            <w:r w:rsidRPr="008F4877">
              <w:rPr>
                <w:rFonts w:eastAsia="仿宋"/>
              </w:rPr>
              <w:t>撤县设区</w:t>
            </w:r>
            <w:r w:rsidRPr="008F4877">
              <w:rPr>
                <w:rFonts w:eastAsia="仿宋"/>
              </w:rPr>
              <w:t>”</w:t>
            </w:r>
            <w:r w:rsidRPr="008F4877">
              <w:rPr>
                <w:rFonts w:eastAsia="仿宋"/>
              </w:rPr>
              <w:t>的经验证据</w:t>
            </w:r>
          </w:p>
        </w:tc>
        <w:tc>
          <w:tcPr>
            <w:tcW w:w="1417" w:type="dxa"/>
            <w:vAlign w:val="center"/>
          </w:tcPr>
          <w:p w14:paraId="4C2B8744" w14:textId="77777777" w:rsidR="007A50B4" w:rsidRPr="00CE687C" w:rsidRDefault="007A50B4" w:rsidP="00D71D3E">
            <w:pPr>
              <w:rPr>
                <w:rFonts w:eastAsia="仿宋"/>
              </w:rPr>
            </w:pPr>
            <w:r w:rsidRPr="00F77290">
              <w:rPr>
                <w:rFonts w:eastAsia="仿宋"/>
                <w:b/>
              </w:rPr>
              <w:t>亢延锟</w:t>
            </w:r>
            <w:r w:rsidRPr="008F4877">
              <w:rPr>
                <w:rFonts w:eastAsia="仿宋"/>
                <w:vertAlign w:val="superscript"/>
              </w:rPr>
              <w:t>1</w:t>
            </w:r>
            <w:r>
              <w:rPr>
                <w:rFonts w:eastAsia="仿宋" w:hint="eastAsia"/>
              </w:rPr>
              <w:t>、</w:t>
            </w:r>
            <w:r w:rsidRPr="008F4877">
              <w:rPr>
                <w:rFonts w:eastAsia="仿宋"/>
              </w:rPr>
              <w:t>侯嘉奕</w:t>
            </w:r>
            <w:r w:rsidRPr="008F4877">
              <w:rPr>
                <w:rFonts w:eastAsia="仿宋"/>
                <w:vertAlign w:val="superscript"/>
              </w:rPr>
              <w:t>2</w:t>
            </w:r>
            <w:r>
              <w:rPr>
                <w:rFonts w:eastAsia="仿宋" w:hint="eastAsia"/>
              </w:rPr>
              <w:t>、</w:t>
            </w:r>
            <w:r w:rsidRPr="008F4877">
              <w:rPr>
                <w:rFonts w:eastAsia="仿宋"/>
              </w:rPr>
              <w:t>陈斌开</w:t>
            </w:r>
            <w:r w:rsidRPr="008F4877">
              <w:rPr>
                <w:rFonts w:eastAsia="仿宋"/>
                <w:vertAlign w:val="superscript"/>
              </w:rPr>
              <w:t>1</w:t>
            </w:r>
          </w:p>
        </w:tc>
        <w:tc>
          <w:tcPr>
            <w:tcW w:w="2552" w:type="dxa"/>
            <w:vAlign w:val="center"/>
          </w:tcPr>
          <w:p w14:paraId="3CF1237B" w14:textId="77777777" w:rsidR="007A50B4" w:rsidRPr="00D8555E" w:rsidRDefault="007A50B4" w:rsidP="00D71D3E">
            <w:pPr>
              <w:rPr>
                <w:rFonts w:eastAsia="仿宋"/>
              </w:rPr>
            </w:pPr>
            <w:r w:rsidRPr="00D8555E">
              <w:rPr>
                <w:rFonts w:eastAsia="仿宋"/>
              </w:rPr>
              <w:t>1.</w:t>
            </w:r>
            <w:r w:rsidRPr="00D8555E">
              <w:rPr>
                <w:rFonts w:eastAsia="仿宋"/>
              </w:rPr>
              <w:t>中央财经大学经济学</w:t>
            </w:r>
            <w:r>
              <w:rPr>
                <w:rFonts w:eastAsia="仿宋" w:hint="eastAsia"/>
              </w:rPr>
              <w:t>院</w:t>
            </w:r>
          </w:p>
          <w:p w14:paraId="09EAEF1E" w14:textId="77777777" w:rsidR="007A50B4" w:rsidRPr="00D8555E" w:rsidRDefault="007A50B4" w:rsidP="00D71D3E">
            <w:pPr>
              <w:rPr>
                <w:rFonts w:eastAsia="仿宋"/>
              </w:rPr>
            </w:pPr>
            <w:r w:rsidRPr="00D8555E">
              <w:rPr>
                <w:rFonts w:eastAsia="仿宋"/>
              </w:rPr>
              <w:t>2.</w:t>
            </w:r>
            <w:r w:rsidRPr="00D8555E">
              <w:rPr>
                <w:rFonts w:eastAsia="仿宋"/>
              </w:rPr>
              <w:t>北京大学光华管理学院</w:t>
            </w:r>
          </w:p>
        </w:tc>
        <w:tc>
          <w:tcPr>
            <w:tcW w:w="1780" w:type="dxa"/>
            <w:vAlign w:val="center"/>
          </w:tcPr>
          <w:p w14:paraId="14E405AD" w14:textId="77777777" w:rsidR="007A50B4" w:rsidRPr="00D8555E" w:rsidRDefault="007A50B4" w:rsidP="00D71D3E">
            <w:pPr>
              <w:rPr>
                <w:rFonts w:eastAsia="仿宋"/>
              </w:rPr>
            </w:pPr>
            <w:r w:rsidRPr="007F451D">
              <w:rPr>
                <w:rFonts w:eastAsia="仿宋" w:hint="eastAsia"/>
              </w:rPr>
              <w:t>魏</w:t>
            </w:r>
            <w:r>
              <w:rPr>
                <w:rFonts w:eastAsia="仿宋" w:hint="eastAsia"/>
              </w:rPr>
              <w:t xml:space="preserve"> </w:t>
            </w:r>
            <w:r>
              <w:rPr>
                <w:rFonts w:eastAsia="仿宋"/>
              </w:rPr>
              <w:t xml:space="preserve"> </w:t>
            </w:r>
            <w:r w:rsidRPr="007F451D">
              <w:rPr>
                <w:rFonts w:eastAsia="仿宋" w:hint="eastAsia"/>
              </w:rPr>
              <w:t>佳</w:t>
            </w:r>
            <w:r>
              <w:rPr>
                <w:rFonts w:eastAsia="仿宋" w:hint="eastAsia"/>
              </w:rPr>
              <w:t>（副教授）</w:t>
            </w:r>
          </w:p>
        </w:tc>
      </w:tr>
    </w:tbl>
    <w:p w14:paraId="308E4CD0" w14:textId="77777777" w:rsidR="007A50B4" w:rsidRPr="008F4877" w:rsidRDefault="007A50B4" w:rsidP="007A50B4">
      <w:pPr>
        <w:spacing w:beforeLines="30" w:before="93" w:afterLines="30" w:after="93" w:line="300" w:lineRule="auto"/>
        <w:rPr>
          <w:rFonts w:ascii="仿宋" w:eastAsia="仿宋" w:hAnsi="仿宋"/>
          <w:b/>
          <w:sz w:val="28"/>
          <w:szCs w:val="28"/>
        </w:rPr>
      </w:pPr>
      <w:r w:rsidRPr="008F4877">
        <w:rPr>
          <w:rFonts w:ascii="仿宋" w:eastAsia="仿宋" w:hAnsi="仿宋" w:hint="eastAsia"/>
          <w:b/>
          <w:sz w:val="28"/>
          <w:szCs w:val="28"/>
        </w:rPr>
        <w:t>（</w:t>
      </w:r>
      <w:r>
        <w:rPr>
          <w:rFonts w:ascii="仿宋" w:eastAsia="仿宋" w:hAnsi="仿宋" w:hint="eastAsia"/>
          <w:b/>
          <w:sz w:val="28"/>
          <w:szCs w:val="28"/>
        </w:rPr>
        <w:t>四</w:t>
      </w:r>
      <w:r w:rsidRPr="008F4877">
        <w:rPr>
          <w:rFonts w:ascii="仿宋" w:eastAsia="仿宋" w:hAnsi="仿宋" w:hint="eastAsia"/>
          <w:b/>
          <w:sz w:val="28"/>
          <w:szCs w:val="28"/>
        </w:rPr>
        <w:t>）分论坛</w:t>
      </w:r>
      <w:r>
        <w:rPr>
          <w:rFonts w:ascii="仿宋" w:eastAsia="仿宋" w:hAnsi="仿宋" w:hint="eastAsia"/>
          <w:b/>
          <w:sz w:val="28"/>
          <w:szCs w:val="28"/>
        </w:rPr>
        <w:t>4</w:t>
      </w:r>
      <w:r w:rsidRPr="008F4877">
        <w:rPr>
          <w:rFonts w:ascii="仿宋" w:eastAsia="仿宋" w:hAnsi="仿宋" w:hint="eastAsia"/>
          <w:b/>
          <w:sz w:val="28"/>
          <w:szCs w:val="28"/>
        </w:rPr>
        <w:t>：产业经济与创新</w:t>
      </w:r>
    </w:p>
    <w:p w14:paraId="5E259749" w14:textId="77777777" w:rsidR="007A50B4" w:rsidRDefault="007A50B4" w:rsidP="007A50B4">
      <w:pPr>
        <w:spacing w:beforeLines="20" w:before="62" w:afterLines="20" w:after="62" w:line="300" w:lineRule="auto"/>
        <w:ind w:firstLineChars="200" w:firstLine="482"/>
        <w:rPr>
          <w:rFonts w:ascii="楷体" w:eastAsia="楷体" w:hAnsi="楷体"/>
          <w:b/>
          <w:sz w:val="24"/>
        </w:rPr>
      </w:pPr>
      <w:r>
        <w:rPr>
          <w:rFonts w:ascii="楷体" w:eastAsia="楷体" w:hAnsi="楷体" w:hint="eastAsia"/>
          <w:b/>
          <w:sz w:val="24"/>
        </w:rPr>
        <w:t>地点：</w:t>
      </w:r>
      <w:r>
        <w:rPr>
          <w:rFonts w:hint="eastAsia"/>
          <w:sz w:val="24"/>
        </w:rPr>
        <w:t>涵英楼</w:t>
      </w:r>
      <w:r>
        <w:rPr>
          <w:rFonts w:hint="eastAsia"/>
          <w:sz w:val="24"/>
        </w:rPr>
        <w:t>8071</w:t>
      </w:r>
      <w:r>
        <w:rPr>
          <w:rFonts w:hint="eastAsia"/>
          <w:sz w:val="24"/>
        </w:rPr>
        <w:t>（党建室）</w:t>
      </w:r>
    </w:p>
    <w:p w14:paraId="6329AF8C" w14:textId="77777777" w:rsidR="007A50B4" w:rsidRPr="008F4877" w:rsidRDefault="007A50B4" w:rsidP="007A50B4">
      <w:pPr>
        <w:spacing w:beforeLines="20" w:before="62" w:afterLines="20" w:after="62" w:line="300" w:lineRule="auto"/>
        <w:ind w:firstLineChars="200" w:firstLine="482"/>
        <w:rPr>
          <w:rFonts w:ascii="楷体" w:eastAsia="楷体" w:hAnsi="楷体"/>
          <w:sz w:val="24"/>
        </w:rPr>
      </w:pPr>
      <w:r w:rsidRPr="008F4877">
        <w:rPr>
          <w:rFonts w:ascii="楷体" w:eastAsia="楷体" w:hAnsi="楷体" w:hint="eastAsia"/>
          <w:b/>
          <w:sz w:val="24"/>
        </w:rPr>
        <w:t>主持人</w:t>
      </w:r>
      <w:r w:rsidRPr="008F4877">
        <w:rPr>
          <w:rFonts w:ascii="楷体" w:eastAsia="楷体" w:hAnsi="楷体" w:hint="eastAsia"/>
          <w:sz w:val="24"/>
        </w:rPr>
        <w:t>：蒋仁爱（西安交通大学</w:t>
      </w:r>
      <w:r>
        <w:rPr>
          <w:rFonts w:ascii="楷体" w:eastAsia="楷体" w:hAnsi="楷体" w:hint="eastAsia"/>
          <w:sz w:val="24"/>
        </w:rPr>
        <w:t>经济与金融学院</w:t>
      </w:r>
      <w:r w:rsidRPr="008F4877">
        <w:rPr>
          <w:rFonts w:ascii="楷体" w:eastAsia="楷体" w:hAnsi="楷体" w:hint="eastAsia"/>
          <w:sz w:val="24"/>
        </w:rPr>
        <w:t>教授）</w:t>
      </w:r>
    </w:p>
    <w:p w14:paraId="51407A81" w14:textId="77777777" w:rsidR="007A50B4" w:rsidRDefault="007A50B4" w:rsidP="007A50B4">
      <w:pPr>
        <w:spacing w:beforeLines="20" w:before="62" w:afterLines="20" w:after="62" w:line="300" w:lineRule="auto"/>
        <w:ind w:firstLineChars="200" w:firstLine="482"/>
        <w:rPr>
          <w:rFonts w:ascii="楷体" w:eastAsia="楷体" w:hAnsi="楷体"/>
          <w:sz w:val="24"/>
        </w:rPr>
      </w:pPr>
      <w:r w:rsidRPr="008F4877">
        <w:rPr>
          <w:rFonts w:ascii="楷体" w:eastAsia="楷体" w:hAnsi="楷体" w:hint="eastAsia"/>
          <w:b/>
          <w:sz w:val="24"/>
        </w:rPr>
        <w:t>点评人</w:t>
      </w:r>
      <w:r w:rsidRPr="008F4877">
        <w:rPr>
          <w:rFonts w:ascii="楷体" w:eastAsia="楷体" w:hAnsi="楷体" w:hint="eastAsia"/>
          <w:sz w:val="24"/>
        </w:rPr>
        <w:t>：</w:t>
      </w:r>
      <w:r>
        <w:rPr>
          <w:rFonts w:ascii="楷体" w:eastAsia="楷体" w:hAnsi="楷体" w:hint="eastAsia"/>
          <w:sz w:val="24"/>
        </w:rPr>
        <w:t xml:space="preserve">陈 </w:t>
      </w:r>
      <w:r>
        <w:rPr>
          <w:rFonts w:ascii="楷体" w:eastAsia="楷体" w:hAnsi="楷体"/>
          <w:sz w:val="24"/>
        </w:rPr>
        <w:t xml:space="preserve"> </w:t>
      </w:r>
      <w:r>
        <w:rPr>
          <w:rFonts w:ascii="楷体" w:eastAsia="楷体" w:hAnsi="楷体" w:hint="eastAsia"/>
          <w:sz w:val="24"/>
        </w:rPr>
        <w:t>林、</w:t>
      </w:r>
      <w:r w:rsidRPr="008F4877">
        <w:rPr>
          <w:rFonts w:ascii="楷体" w:eastAsia="楷体" w:hAnsi="楷体" w:hint="eastAsia"/>
          <w:sz w:val="24"/>
        </w:rPr>
        <w:t>张飞鹏</w:t>
      </w:r>
      <w:r>
        <w:rPr>
          <w:rFonts w:ascii="楷体" w:eastAsia="楷体" w:hAnsi="楷体" w:hint="eastAsia"/>
          <w:sz w:val="24"/>
        </w:rPr>
        <w:t>、</w:t>
      </w:r>
      <w:r w:rsidRPr="008F4877">
        <w:rPr>
          <w:rFonts w:ascii="楷体" w:eastAsia="楷体" w:hAnsi="楷体" w:hint="eastAsia"/>
          <w:sz w:val="24"/>
        </w:rPr>
        <w:t>王</w:t>
      </w:r>
      <w:r>
        <w:rPr>
          <w:rFonts w:ascii="楷体" w:eastAsia="楷体" w:hAnsi="楷体" w:hint="eastAsia"/>
          <w:sz w:val="24"/>
        </w:rPr>
        <w:t xml:space="preserve"> </w:t>
      </w:r>
      <w:r>
        <w:rPr>
          <w:rFonts w:ascii="楷体" w:eastAsia="楷体" w:hAnsi="楷体"/>
          <w:sz w:val="24"/>
        </w:rPr>
        <w:t xml:space="preserve"> </w:t>
      </w:r>
      <w:r w:rsidRPr="008F4877">
        <w:rPr>
          <w:rFonts w:ascii="楷体" w:eastAsia="楷体" w:hAnsi="楷体" w:hint="eastAsia"/>
          <w:sz w:val="24"/>
        </w:rPr>
        <w:t>文、高</w:t>
      </w:r>
      <w:r>
        <w:rPr>
          <w:rFonts w:ascii="楷体" w:eastAsia="楷体" w:hAnsi="楷体" w:hint="eastAsia"/>
          <w:sz w:val="24"/>
        </w:rPr>
        <w:t xml:space="preserve"> </w:t>
      </w:r>
      <w:r>
        <w:rPr>
          <w:rFonts w:ascii="楷体" w:eastAsia="楷体" w:hAnsi="楷体"/>
          <w:sz w:val="24"/>
        </w:rPr>
        <w:t xml:space="preserve"> </w:t>
      </w:r>
      <w:r w:rsidRPr="008F4877">
        <w:rPr>
          <w:rFonts w:ascii="楷体" w:eastAsia="楷体" w:hAnsi="楷体" w:hint="eastAsia"/>
          <w:sz w:val="24"/>
        </w:rPr>
        <w:t>宇、刘</w:t>
      </w:r>
      <w:r>
        <w:rPr>
          <w:rFonts w:ascii="楷体" w:eastAsia="楷体" w:hAnsi="楷体" w:hint="eastAsia"/>
          <w:sz w:val="24"/>
        </w:rPr>
        <w:t xml:space="preserve"> </w:t>
      </w:r>
      <w:r>
        <w:rPr>
          <w:rFonts w:ascii="楷体" w:eastAsia="楷体" w:hAnsi="楷体"/>
          <w:sz w:val="24"/>
        </w:rPr>
        <w:t xml:space="preserve"> </w:t>
      </w:r>
      <w:r w:rsidRPr="008F4877">
        <w:rPr>
          <w:rFonts w:ascii="楷体" w:eastAsia="楷体" w:hAnsi="楷体" w:hint="eastAsia"/>
          <w:sz w:val="24"/>
        </w:rPr>
        <w:t>航</w:t>
      </w:r>
      <w:r>
        <w:rPr>
          <w:rFonts w:ascii="楷体" w:eastAsia="楷体" w:hAnsi="楷体" w:hint="eastAsia"/>
          <w:sz w:val="24"/>
        </w:rPr>
        <w:t>、徐晓瑜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1559"/>
        <w:gridCol w:w="2410"/>
        <w:gridCol w:w="1780"/>
      </w:tblGrid>
      <w:tr w:rsidR="007A50B4" w14:paraId="4D11033C" w14:textId="77777777" w:rsidTr="00D71D3E">
        <w:tc>
          <w:tcPr>
            <w:tcW w:w="2547" w:type="dxa"/>
            <w:vAlign w:val="center"/>
          </w:tcPr>
          <w:p w14:paraId="31A88F3D" w14:textId="77777777" w:rsidR="007A50B4" w:rsidRPr="008F4877" w:rsidRDefault="007A50B4" w:rsidP="00D71D3E">
            <w:pPr>
              <w:jc w:val="center"/>
              <w:rPr>
                <w:rFonts w:eastAsia="仿宋"/>
              </w:rPr>
            </w:pPr>
            <w:r w:rsidRPr="008F4877">
              <w:rPr>
                <w:rFonts w:eastAsia="仿宋"/>
              </w:rPr>
              <w:t>题目</w:t>
            </w:r>
          </w:p>
        </w:tc>
        <w:tc>
          <w:tcPr>
            <w:tcW w:w="1559" w:type="dxa"/>
            <w:vAlign w:val="center"/>
          </w:tcPr>
          <w:p w14:paraId="2A8BF1FA" w14:textId="77777777" w:rsidR="007A50B4" w:rsidRPr="008F4877" w:rsidRDefault="007A50B4" w:rsidP="00D71D3E">
            <w:pPr>
              <w:jc w:val="center"/>
              <w:rPr>
                <w:rFonts w:eastAsia="仿宋"/>
              </w:rPr>
            </w:pPr>
            <w:r w:rsidRPr="008F4877">
              <w:rPr>
                <w:rFonts w:eastAsia="仿宋"/>
              </w:rPr>
              <w:t>作者</w:t>
            </w:r>
            <w:r>
              <w:rPr>
                <w:rFonts w:eastAsia="仿宋"/>
                <w:szCs w:val="21"/>
              </w:rPr>
              <w:t>（加粗为报告人）</w:t>
            </w:r>
          </w:p>
        </w:tc>
        <w:tc>
          <w:tcPr>
            <w:tcW w:w="2410" w:type="dxa"/>
            <w:vAlign w:val="center"/>
          </w:tcPr>
          <w:p w14:paraId="55CEBCFD" w14:textId="77777777" w:rsidR="007A50B4" w:rsidRPr="008F4877" w:rsidRDefault="007A50B4" w:rsidP="00D71D3E">
            <w:pPr>
              <w:jc w:val="center"/>
              <w:rPr>
                <w:rFonts w:eastAsia="仿宋"/>
              </w:rPr>
            </w:pPr>
            <w:r w:rsidRPr="008F4877">
              <w:rPr>
                <w:rFonts w:eastAsia="仿宋"/>
              </w:rPr>
              <w:t>单位</w:t>
            </w:r>
          </w:p>
        </w:tc>
        <w:tc>
          <w:tcPr>
            <w:tcW w:w="1780" w:type="dxa"/>
            <w:vAlign w:val="center"/>
          </w:tcPr>
          <w:p w14:paraId="77352673" w14:textId="77777777" w:rsidR="007A50B4" w:rsidRPr="008F4877" w:rsidRDefault="007A50B4" w:rsidP="00D71D3E">
            <w:pPr>
              <w:jc w:val="center"/>
              <w:rPr>
                <w:rFonts w:eastAsia="仿宋"/>
              </w:rPr>
            </w:pPr>
            <w:r>
              <w:rPr>
                <w:rFonts w:eastAsia="仿宋"/>
                <w:szCs w:val="21"/>
              </w:rPr>
              <w:t>点评专家</w:t>
            </w:r>
          </w:p>
        </w:tc>
      </w:tr>
      <w:tr w:rsidR="007A50B4" w14:paraId="42D272FA" w14:textId="77777777" w:rsidTr="00D71D3E">
        <w:tc>
          <w:tcPr>
            <w:tcW w:w="2547" w:type="dxa"/>
            <w:vAlign w:val="center"/>
          </w:tcPr>
          <w:p w14:paraId="20B5FF92" w14:textId="77777777" w:rsidR="007A50B4" w:rsidRPr="008F4877" w:rsidRDefault="007A50B4" w:rsidP="00D71D3E">
            <w:pPr>
              <w:rPr>
                <w:rFonts w:eastAsia="仿宋"/>
              </w:rPr>
            </w:pPr>
            <w:r w:rsidRPr="008F4877">
              <w:rPr>
                <w:rFonts w:eastAsia="仿宋"/>
              </w:rPr>
              <w:t>政府创新支持、创新资源配置与技术创新质量</w:t>
            </w:r>
          </w:p>
        </w:tc>
        <w:tc>
          <w:tcPr>
            <w:tcW w:w="1559" w:type="dxa"/>
            <w:vAlign w:val="center"/>
          </w:tcPr>
          <w:p w14:paraId="011A57AA" w14:textId="77777777" w:rsidR="007A50B4" w:rsidRPr="008F4877" w:rsidRDefault="007A50B4" w:rsidP="00D71D3E">
            <w:pPr>
              <w:rPr>
                <w:rFonts w:eastAsia="仿宋"/>
              </w:rPr>
            </w:pPr>
            <w:r w:rsidRPr="008F4877">
              <w:rPr>
                <w:rFonts w:eastAsia="仿宋"/>
              </w:rPr>
              <w:t>叶初升</w:t>
            </w:r>
            <w:r w:rsidRPr="008F4877">
              <w:rPr>
                <w:rFonts w:eastAsia="仿宋"/>
                <w:vertAlign w:val="superscript"/>
              </w:rPr>
              <w:t>1</w:t>
            </w:r>
            <w:r>
              <w:rPr>
                <w:rFonts w:eastAsia="仿宋"/>
                <w:vertAlign w:val="superscript"/>
              </w:rPr>
              <w:t>,</w:t>
            </w:r>
            <w:r w:rsidRPr="008F4877">
              <w:rPr>
                <w:rFonts w:eastAsia="仿宋"/>
                <w:vertAlign w:val="superscript"/>
              </w:rPr>
              <w:t>2</w:t>
            </w:r>
            <w:r w:rsidRPr="006A4AC5">
              <w:rPr>
                <w:rFonts w:eastAsia="仿宋" w:hint="eastAsia"/>
              </w:rPr>
              <w:t>、</w:t>
            </w:r>
            <w:r w:rsidRPr="00843612">
              <w:rPr>
                <w:rFonts w:eastAsia="仿宋"/>
                <w:b/>
              </w:rPr>
              <w:t>孙</w:t>
            </w:r>
            <w:r>
              <w:rPr>
                <w:rFonts w:eastAsia="仿宋" w:hint="eastAsia"/>
                <w:b/>
              </w:rPr>
              <w:t xml:space="preserve"> </w:t>
            </w:r>
            <w:r>
              <w:rPr>
                <w:rFonts w:eastAsia="仿宋"/>
                <w:b/>
              </w:rPr>
              <w:t xml:space="preserve"> </w:t>
            </w:r>
            <w:r w:rsidRPr="00843612">
              <w:rPr>
                <w:rFonts w:eastAsia="仿宋"/>
                <w:b/>
              </w:rPr>
              <w:t>薇</w:t>
            </w:r>
            <w:r>
              <w:rPr>
                <w:rFonts w:eastAsia="仿宋"/>
                <w:vertAlign w:val="superscript"/>
              </w:rPr>
              <w:t>2</w:t>
            </w:r>
          </w:p>
        </w:tc>
        <w:tc>
          <w:tcPr>
            <w:tcW w:w="2410" w:type="dxa"/>
            <w:vAlign w:val="center"/>
          </w:tcPr>
          <w:p w14:paraId="6AA1BD24" w14:textId="77777777" w:rsidR="007A50B4" w:rsidRPr="008F4877" w:rsidRDefault="007A50B4" w:rsidP="00D71D3E">
            <w:pPr>
              <w:rPr>
                <w:rFonts w:eastAsia="仿宋"/>
              </w:rPr>
            </w:pPr>
            <w:r>
              <w:rPr>
                <w:rFonts w:eastAsia="仿宋"/>
              </w:rPr>
              <w:t>1</w:t>
            </w:r>
            <w:r w:rsidRPr="008F4877">
              <w:rPr>
                <w:rFonts w:eastAsia="仿宋"/>
              </w:rPr>
              <w:t>.</w:t>
            </w:r>
            <w:r w:rsidRPr="008F4877">
              <w:rPr>
                <w:rFonts w:eastAsia="仿宋" w:hint="eastAsia"/>
              </w:rPr>
              <w:t>武汉大学经济发展研究中心</w:t>
            </w:r>
            <w:r>
              <w:rPr>
                <w:rFonts w:eastAsia="仿宋" w:hint="eastAsia"/>
              </w:rPr>
              <w:t>；</w:t>
            </w:r>
            <w:r>
              <w:rPr>
                <w:rFonts w:eastAsia="仿宋"/>
              </w:rPr>
              <w:t>2</w:t>
            </w:r>
            <w:r w:rsidRPr="008F4877">
              <w:rPr>
                <w:rFonts w:eastAsia="仿宋"/>
              </w:rPr>
              <w:t>.</w:t>
            </w:r>
            <w:r>
              <w:rPr>
                <w:rFonts w:eastAsia="仿宋"/>
              </w:rPr>
              <w:t>武汉大学经济管理学院</w:t>
            </w:r>
          </w:p>
        </w:tc>
        <w:tc>
          <w:tcPr>
            <w:tcW w:w="1780" w:type="dxa"/>
            <w:vAlign w:val="center"/>
          </w:tcPr>
          <w:p w14:paraId="59E20A9C" w14:textId="77777777" w:rsidR="007A50B4" w:rsidRDefault="007A50B4" w:rsidP="00D71D3E">
            <w:pPr>
              <w:rPr>
                <w:rFonts w:eastAsia="仿宋"/>
              </w:rPr>
            </w:pPr>
            <w:r w:rsidRPr="007F451D">
              <w:rPr>
                <w:rFonts w:eastAsia="仿宋" w:hint="eastAsia"/>
              </w:rPr>
              <w:t>陈</w:t>
            </w:r>
            <w:r>
              <w:rPr>
                <w:rFonts w:eastAsia="仿宋" w:hint="eastAsia"/>
              </w:rPr>
              <w:t xml:space="preserve"> </w:t>
            </w:r>
            <w:r>
              <w:rPr>
                <w:rFonts w:eastAsia="仿宋"/>
              </w:rPr>
              <w:t xml:space="preserve"> </w:t>
            </w:r>
            <w:r w:rsidRPr="007F451D">
              <w:rPr>
                <w:rFonts w:eastAsia="仿宋" w:hint="eastAsia"/>
              </w:rPr>
              <w:t>林</w:t>
            </w:r>
            <w:r>
              <w:rPr>
                <w:rFonts w:eastAsia="仿宋" w:hint="eastAsia"/>
              </w:rPr>
              <w:t>（教</w:t>
            </w:r>
            <w:r>
              <w:rPr>
                <w:rFonts w:eastAsia="仿宋" w:hint="eastAsia"/>
              </w:rPr>
              <w:t xml:space="preserve"> </w:t>
            </w:r>
            <w:r>
              <w:rPr>
                <w:rFonts w:eastAsia="仿宋"/>
              </w:rPr>
              <w:t xml:space="preserve"> </w:t>
            </w:r>
            <w:r>
              <w:rPr>
                <w:rFonts w:eastAsia="仿宋" w:hint="eastAsia"/>
              </w:rPr>
              <w:t>授）</w:t>
            </w:r>
          </w:p>
          <w:p w14:paraId="4FBDE3A1" w14:textId="77777777" w:rsidR="007A50B4" w:rsidRPr="00651A14" w:rsidRDefault="007A50B4" w:rsidP="00D71D3E">
            <w:pPr>
              <w:rPr>
                <w:rFonts w:eastAsia="仿宋"/>
              </w:rPr>
            </w:pPr>
            <w:r w:rsidRPr="007F451D">
              <w:rPr>
                <w:rFonts w:eastAsia="仿宋" w:hint="eastAsia"/>
              </w:rPr>
              <w:t>王</w:t>
            </w:r>
            <w:r>
              <w:rPr>
                <w:rFonts w:eastAsia="仿宋" w:hint="eastAsia"/>
              </w:rPr>
              <w:t xml:space="preserve"> </w:t>
            </w:r>
            <w:r>
              <w:rPr>
                <w:rFonts w:eastAsia="仿宋"/>
              </w:rPr>
              <w:t xml:space="preserve"> </w:t>
            </w:r>
            <w:r w:rsidRPr="007F451D">
              <w:rPr>
                <w:rFonts w:eastAsia="仿宋" w:hint="eastAsia"/>
              </w:rPr>
              <w:t>文</w:t>
            </w:r>
            <w:r>
              <w:rPr>
                <w:rFonts w:eastAsia="仿宋" w:hint="eastAsia"/>
              </w:rPr>
              <w:t>（副教授）</w:t>
            </w:r>
          </w:p>
        </w:tc>
      </w:tr>
      <w:tr w:rsidR="007A50B4" w14:paraId="12E0DCDA" w14:textId="77777777" w:rsidTr="00D71D3E">
        <w:tc>
          <w:tcPr>
            <w:tcW w:w="2547" w:type="dxa"/>
            <w:vAlign w:val="center"/>
          </w:tcPr>
          <w:p w14:paraId="1E91B258" w14:textId="77777777" w:rsidR="007A50B4" w:rsidRPr="008F4877" w:rsidRDefault="007A50B4" w:rsidP="00D71D3E">
            <w:pPr>
              <w:rPr>
                <w:rFonts w:eastAsia="仿宋"/>
              </w:rPr>
            </w:pPr>
            <w:r w:rsidRPr="008F4877">
              <w:rPr>
                <w:rFonts w:eastAsia="仿宋"/>
              </w:rPr>
              <w:t>交通网络可达性与转型期县域工业发展：来自历史铁路的证据</w:t>
            </w:r>
          </w:p>
        </w:tc>
        <w:tc>
          <w:tcPr>
            <w:tcW w:w="1559" w:type="dxa"/>
            <w:vAlign w:val="center"/>
          </w:tcPr>
          <w:p w14:paraId="5673A56C" w14:textId="77777777" w:rsidR="007A50B4" w:rsidRPr="008F4877" w:rsidRDefault="007A50B4" w:rsidP="00D71D3E">
            <w:pPr>
              <w:rPr>
                <w:rFonts w:eastAsia="仿宋"/>
              </w:rPr>
            </w:pPr>
            <w:r w:rsidRPr="00843612">
              <w:rPr>
                <w:rFonts w:eastAsia="仿宋"/>
                <w:b/>
              </w:rPr>
              <w:t>员彦文</w:t>
            </w:r>
          </w:p>
        </w:tc>
        <w:tc>
          <w:tcPr>
            <w:tcW w:w="2410" w:type="dxa"/>
            <w:vAlign w:val="center"/>
          </w:tcPr>
          <w:p w14:paraId="2D9DF6B4" w14:textId="77777777" w:rsidR="007A50B4" w:rsidRPr="008F4877" w:rsidRDefault="007A50B4" w:rsidP="00D71D3E">
            <w:pPr>
              <w:rPr>
                <w:rFonts w:eastAsia="仿宋"/>
              </w:rPr>
            </w:pPr>
            <w:r w:rsidRPr="008F4877">
              <w:rPr>
                <w:rFonts w:eastAsia="仿宋"/>
              </w:rPr>
              <w:t>暨南大学经济学院</w:t>
            </w:r>
          </w:p>
        </w:tc>
        <w:tc>
          <w:tcPr>
            <w:tcW w:w="1780" w:type="dxa"/>
            <w:vAlign w:val="center"/>
          </w:tcPr>
          <w:p w14:paraId="200E2265" w14:textId="77777777" w:rsidR="007A50B4" w:rsidRDefault="007A50B4" w:rsidP="00D71D3E">
            <w:pPr>
              <w:rPr>
                <w:rFonts w:eastAsia="仿宋"/>
              </w:rPr>
            </w:pPr>
            <w:r w:rsidRPr="007F451D">
              <w:rPr>
                <w:rFonts w:eastAsia="仿宋" w:hint="eastAsia"/>
              </w:rPr>
              <w:t>张飞鹏</w:t>
            </w:r>
            <w:r>
              <w:rPr>
                <w:rFonts w:eastAsia="仿宋" w:hint="eastAsia"/>
              </w:rPr>
              <w:t>（教</w:t>
            </w:r>
            <w:r>
              <w:rPr>
                <w:rFonts w:eastAsia="仿宋" w:hint="eastAsia"/>
              </w:rPr>
              <w:t xml:space="preserve"> </w:t>
            </w:r>
            <w:r>
              <w:rPr>
                <w:rFonts w:eastAsia="仿宋"/>
              </w:rPr>
              <w:t xml:space="preserve"> </w:t>
            </w:r>
            <w:r>
              <w:rPr>
                <w:rFonts w:eastAsia="仿宋" w:hint="eastAsia"/>
              </w:rPr>
              <w:t>授）</w:t>
            </w:r>
          </w:p>
          <w:p w14:paraId="594A4FB6" w14:textId="77777777" w:rsidR="007A50B4" w:rsidRPr="00651A14" w:rsidRDefault="007A50B4" w:rsidP="00D71D3E">
            <w:pPr>
              <w:rPr>
                <w:rFonts w:eastAsia="仿宋"/>
              </w:rPr>
            </w:pPr>
            <w:r w:rsidRPr="007F451D">
              <w:rPr>
                <w:rFonts w:eastAsia="仿宋" w:hint="eastAsia"/>
              </w:rPr>
              <w:t>高</w:t>
            </w:r>
            <w:r>
              <w:rPr>
                <w:rFonts w:eastAsia="仿宋" w:hint="eastAsia"/>
              </w:rPr>
              <w:t xml:space="preserve"> </w:t>
            </w:r>
            <w:r>
              <w:rPr>
                <w:rFonts w:eastAsia="仿宋"/>
              </w:rPr>
              <w:t xml:space="preserve"> </w:t>
            </w:r>
            <w:r w:rsidRPr="007F451D">
              <w:rPr>
                <w:rFonts w:eastAsia="仿宋" w:hint="eastAsia"/>
              </w:rPr>
              <w:t>宇</w:t>
            </w:r>
            <w:r>
              <w:rPr>
                <w:rFonts w:eastAsia="仿宋" w:hint="eastAsia"/>
              </w:rPr>
              <w:t>（副教授）</w:t>
            </w:r>
          </w:p>
        </w:tc>
      </w:tr>
      <w:tr w:rsidR="007A50B4" w14:paraId="5EABAD78" w14:textId="77777777" w:rsidTr="00D71D3E">
        <w:tc>
          <w:tcPr>
            <w:tcW w:w="2547" w:type="dxa"/>
            <w:vAlign w:val="center"/>
          </w:tcPr>
          <w:p w14:paraId="5785419B" w14:textId="77777777" w:rsidR="007A50B4" w:rsidRPr="008F4877" w:rsidRDefault="007A50B4" w:rsidP="00D71D3E">
            <w:pPr>
              <w:rPr>
                <w:rFonts w:eastAsia="仿宋"/>
              </w:rPr>
            </w:pPr>
            <w:r w:rsidRPr="008F4877">
              <w:rPr>
                <w:rFonts w:eastAsia="仿宋"/>
              </w:rPr>
              <w:t>金融一体化与企业跨地区发展</w:t>
            </w:r>
          </w:p>
        </w:tc>
        <w:tc>
          <w:tcPr>
            <w:tcW w:w="1559" w:type="dxa"/>
            <w:vAlign w:val="center"/>
          </w:tcPr>
          <w:p w14:paraId="2E32A9CE" w14:textId="77777777" w:rsidR="007A50B4" w:rsidRPr="008F4877" w:rsidRDefault="007A50B4" w:rsidP="00D71D3E">
            <w:pPr>
              <w:rPr>
                <w:rFonts w:eastAsia="仿宋"/>
                <w:szCs w:val="21"/>
              </w:rPr>
            </w:pPr>
            <w:r w:rsidRPr="008F4877">
              <w:rPr>
                <w:rFonts w:eastAsia="仿宋"/>
                <w:szCs w:val="21"/>
              </w:rPr>
              <w:t>赵仁杰</w:t>
            </w:r>
            <w:r w:rsidRPr="008F4877">
              <w:rPr>
                <w:rFonts w:eastAsia="仿宋"/>
                <w:szCs w:val="21"/>
                <w:vertAlign w:val="superscript"/>
              </w:rPr>
              <w:t>1</w:t>
            </w:r>
            <w:r>
              <w:rPr>
                <w:rFonts w:eastAsia="仿宋" w:hint="eastAsia"/>
                <w:szCs w:val="21"/>
              </w:rPr>
              <w:t>、</w:t>
            </w:r>
            <w:r w:rsidRPr="008F4877">
              <w:rPr>
                <w:rFonts w:eastAsia="仿宋"/>
                <w:szCs w:val="21"/>
              </w:rPr>
              <w:t>周小昶</w:t>
            </w:r>
            <w:r w:rsidRPr="008F4877">
              <w:rPr>
                <w:rFonts w:eastAsia="仿宋"/>
                <w:szCs w:val="21"/>
                <w:vertAlign w:val="superscript"/>
              </w:rPr>
              <w:t>2</w:t>
            </w:r>
            <w:r>
              <w:rPr>
                <w:rFonts w:eastAsia="仿宋" w:hint="eastAsia"/>
                <w:szCs w:val="21"/>
              </w:rPr>
              <w:t>、</w:t>
            </w:r>
            <w:r w:rsidRPr="00843612">
              <w:rPr>
                <w:rFonts w:eastAsia="仿宋"/>
                <w:b/>
                <w:szCs w:val="21"/>
              </w:rPr>
              <w:t>赵欣仪</w:t>
            </w:r>
            <w:r w:rsidRPr="008F4877">
              <w:rPr>
                <w:rFonts w:eastAsia="仿宋"/>
                <w:szCs w:val="21"/>
                <w:vertAlign w:val="superscript"/>
              </w:rPr>
              <w:t>1</w:t>
            </w:r>
          </w:p>
        </w:tc>
        <w:tc>
          <w:tcPr>
            <w:tcW w:w="2410" w:type="dxa"/>
            <w:vAlign w:val="center"/>
          </w:tcPr>
          <w:p w14:paraId="68A91D26" w14:textId="77777777" w:rsidR="007A50B4" w:rsidRPr="00BB044B" w:rsidRDefault="007A50B4" w:rsidP="00D71D3E">
            <w:pPr>
              <w:rPr>
                <w:rFonts w:eastAsia="仿宋"/>
                <w:szCs w:val="21"/>
              </w:rPr>
            </w:pPr>
            <w:r w:rsidRPr="008F4877">
              <w:rPr>
                <w:rFonts w:eastAsia="仿宋"/>
                <w:szCs w:val="21"/>
              </w:rPr>
              <w:t>1.</w:t>
            </w:r>
            <w:r w:rsidRPr="008F4877">
              <w:rPr>
                <w:rFonts w:eastAsia="仿宋"/>
                <w:szCs w:val="21"/>
              </w:rPr>
              <w:t>西北大学经济管理学院；</w:t>
            </w:r>
            <w:r w:rsidRPr="008F4877">
              <w:rPr>
                <w:rFonts w:eastAsia="仿宋"/>
                <w:szCs w:val="21"/>
              </w:rPr>
              <w:t>2.</w:t>
            </w:r>
            <w:r w:rsidRPr="008F4877">
              <w:rPr>
                <w:rFonts w:eastAsia="仿宋"/>
                <w:szCs w:val="21"/>
              </w:rPr>
              <w:t>上海财经大学公共经济与管理学院</w:t>
            </w:r>
          </w:p>
        </w:tc>
        <w:tc>
          <w:tcPr>
            <w:tcW w:w="1780" w:type="dxa"/>
            <w:vAlign w:val="center"/>
          </w:tcPr>
          <w:p w14:paraId="3AD0286D" w14:textId="77777777" w:rsidR="007A50B4" w:rsidRPr="00651A14" w:rsidRDefault="007A50B4" w:rsidP="00D71D3E">
            <w:pPr>
              <w:rPr>
                <w:rFonts w:eastAsia="仿宋"/>
              </w:rPr>
            </w:pPr>
            <w:r w:rsidRPr="007F451D">
              <w:rPr>
                <w:rFonts w:eastAsia="仿宋" w:hint="eastAsia"/>
              </w:rPr>
              <w:t>刘</w:t>
            </w:r>
            <w:r>
              <w:rPr>
                <w:rFonts w:eastAsia="仿宋" w:hint="eastAsia"/>
              </w:rPr>
              <w:t xml:space="preserve"> </w:t>
            </w:r>
            <w:r>
              <w:rPr>
                <w:rFonts w:eastAsia="仿宋"/>
              </w:rPr>
              <w:t xml:space="preserve"> </w:t>
            </w:r>
            <w:r w:rsidRPr="007F451D">
              <w:rPr>
                <w:rFonts w:eastAsia="仿宋" w:hint="eastAsia"/>
              </w:rPr>
              <w:t>航</w:t>
            </w:r>
            <w:r>
              <w:rPr>
                <w:rFonts w:eastAsia="仿宋" w:hint="eastAsia"/>
              </w:rPr>
              <w:t>（副教授）</w:t>
            </w:r>
          </w:p>
        </w:tc>
      </w:tr>
      <w:tr w:rsidR="007A50B4" w14:paraId="1E0A4523" w14:textId="77777777" w:rsidTr="00D71D3E">
        <w:tc>
          <w:tcPr>
            <w:tcW w:w="2547" w:type="dxa"/>
            <w:vAlign w:val="center"/>
          </w:tcPr>
          <w:p w14:paraId="7B2AC68E" w14:textId="77777777" w:rsidR="007A50B4" w:rsidRPr="002D7BFE" w:rsidRDefault="007A50B4" w:rsidP="00D71D3E">
            <w:pPr>
              <w:rPr>
                <w:rFonts w:eastAsia="仿宋"/>
                <w:highlight w:val="yellow"/>
              </w:rPr>
            </w:pPr>
            <w:r w:rsidRPr="00B61A53">
              <w:rPr>
                <w:rFonts w:eastAsia="仿宋" w:hint="eastAsia"/>
              </w:rPr>
              <w:t>上游垄断与下游创新——来自中国制造业企业的经验证据</w:t>
            </w:r>
          </w:p>
        </w:tc>
        <w:tc>
          <w:tcPr>
            <w:tcW w:w="1559" w:type="dxa"/>
            <w:vAlign w:val="center"/>
          </w:tcPr>
          <w:p w14:paraId="3310405B" w14:textId="77777777" w:rsidR="007A50B4" w:rsidRPr="00B61A53" w:rsidRDefault="007A50B4" w:rsidP="00D71D3E">
            <w:pPr>
              <w:rPr>
                <w:rFonts w:eastAsia="仿宋"/>
              </w:rPr>
            </w:pPr>
            <w:r w:rsidRPr="00B61A53">
              <w:rPr>
                <w:rFonts w:eastAsia="仿宋"/>
              </w:rPr>
              <w:t>温军</w:t>
            </w:r>
            <w:r w:rsidRPr="00B61A53">
              <w:rPr>
                <w:rFonts w:eastAsia="仿宋" w:hint="eastAsia"/>
                <w:vertAlign w:val="superscript"/>
              </w:rPr>
              <w:t>1</w:t>
            </w:r>
            <w:r>
              <w:rPr>
                <w:rFonts w:eastAsia="仿宋" w:hint="eastAsia"/>
              </w:rPr>
              <w:t>、</w:t>
            </w:r>
            <w:r w:rsidRPr="00843612">
              <w:rPr>
                <w:rFonts w:eastAsia="仿宋" w:hint="eastAsia"/>
                <w:b/>
              </w:rPr>
              <w:t>梁旭晫</w:t>
            </w:r>
            <w:r w:rsidRPr="00B61A53">
              <w:rPr>
                <w:rFonts w:eastAsia="仿宋" w:hint="eastAsia"/>
                <w:vertAlign w:val="superscript"/>
              </w:rPr>
              <w:t>1</w:t>
            </w:r>
            <w:r>
              <w:rPr>
                <w:rFonts w:eastAsia="仿宋" w:hint="eastAsia"/>
              </w:rPr>
              <w:t>、</w:t>
            </w:r>
            <w:r w:rsidRPr="00B61A53">
              <w:rPr>
                <w:rFonts w:eastAsia="仿宋" w:hint="eastAsia"/>
              </w:rPr>
              <w:t>冯根福</w:t>
            </w:r>
            <w:r w:rsidRPr="00B61A53">
              <w:rPr>
                <w:rFonts w:eastAsia="仿宋" w:hint="eastAsia"/>
                <w:vertAlign w:val="superscript"/>
              </w:rPr>
              <w:t>1</w:t>
            </w:r>
            <w:r>
              <w:rPr>
                <w:rFonts w:eastAsia="仿宋" w:hint="eastAsia"/>
              </w:rPr>
              <w:t>、</w:t>
            </w:r>
            <w:r w:rsidRPr="00B61A53">
              <w:rPr>
                <w:rFonts w:eastAsia="仿宋" w:hint="eastAsia"/>
              </w:rPr>
              <w:t>陈绍俭</w:t>
            </w:r>
            <w:r w:rsidRPr="00B61A53">
              <w:rPr>
                <w:rFonts w:eastAsia="仿宋" w:hint="eastAsia"/>
                <w:vertAlign w:val="superscript"/>
              </w:rPr>
              <w:t>2</w:t>
            </w:r>
          </w:p>
        </w:tc>
        <w:tc>
          <w:tcPr>
            <w:tcW w:w="2410" w:type="dxa"/>
            <w:vAlign w:val="center"/>
          </w:tcPr>
          <w:p w14:paraId="1181A5D3" w14:textId="77777777" w:rsidR="007A50B4" w:rsidRPr="00BB044B" w:rsidRDefault="007A50B4" w:rsidP="00D71D3E">
            <w:pPr>
              <w:rPr>
                <w:rFonts w:eastAsia="仿宋"/>
              </w:rPr>
            </w:pPr>
            <w:r w:rsidRPr="00B61A53">
              <w:rPr>
                <w:rFonts w:eastAsia="仿宋"/>
              </w:rPr>
              <w:t xml:space="preserve">1. </w:t>
            </w:r>
            <w:r w:rsidRPr="00B61A53">
              <w:rPr>
                <w:rFonts w:eastAsia="仿宋"/>
              </w:rPr>
              <w:t>西安交通大学经济与</w:t>
            </w:r>
            <w:r>
              <w:rPr>
                <w:rFonts w:eastAsia="仿宋"/>
              </w:rPr>
              <w:t>金融</w:t>
            </w:r>
            <w:r w:rsidRPr="00B61A53">
              <w:rPr>
                <w:rFonts w:eastAsia="仿宋"/>
              </w:rPr>
              <w:t>学院；</w:t>
            </w:r>
            <w:r w:rsidRPr="00B61A53">
              <w:rPr>
                <w:rFonts w:eastAsia="仿宋"/>
              </w:rPr>
              <w:t>2.</w:t>
            </w:r>
            <w:r>
              <w:rPr>
                <w:rFonts w:hint="eastAsia"/>
              </w:rPr>
              <w:t xml:space="preserve"> </w:t>
            </w:r>
            <w:r w:rsidRPr="00B61A53">
              <w:rPr>
                <w:rFonts w:eastAsia="仿宋" w:hint="eastAsia"/>
              </w:rPr>
              <w:t>陕西师范大学西北历史环境与经济社会发展研究院</w:t>
            </w:r>
          </w:p>
        </w:tc>
        <w:tc>
          <w:tcPr>
            <w:tcW w:w="1780" w:type="dxa"/>
            <w:vAlign w:val="center"/>
          </w:tcPr>
          <w:p w14:paraId="35C33D0F" w14:textId="77777777" w:rsidR="007A50B4" w:rsidRPr="00651A14" w:rsidRDefault="007A50B4" w:rsidP="00D71D3E">
            <w:pPr>
              <w:rPr>
                <w:rFonts w:eastAsia="仿宋"/>
              </w:rPr>
            </w:pPr>
            <w:r w:rsidRPr="007F451D">
              <w:rPr>
                <w:rFonts w:eastAsia="仿宋" w:hint="eastAsia"/>
              </w:rPr>
              <w:t>徐晓瑜</w:t>
            </w:r>
            <w:r>
              <w:rPr>
                <w:rFonts w:eastAsia="仿宋" w:hint="eastAsia"/>
              </w:rPr>
              <w:t>（副教授）</w:t>
            </w:r>
          </w:p>
        </w:tc>
      </w:tr>
    </w:tbl>
    <w:p w14:paraId="0B0B1DA5" w14:textId="77777777" w:rsidR="007A50B4" w:rsidRPr="008F4877" w:rsidRDefault="007A50B4" w:rsidP="007A50B4">
      <w:pPr>
        <w:spacing w:beforeLines="20" w:before="62" w:afterLines="20" w:after="62" w:line="300" w:lineRule="auto"/>
        <w:ind w:firstLineChars="200" w:firstLine="480"/>
        <w:rPr>
          <w:rFonts w:ascii="楷体" w:eastAsia="楷体" w:hAnsi="楷体"/>
          <w:sz w:val="24"/>
        </w:rPr>
      </w:pPr>
    </w:p>
    <w:p w14:paraId="447CF2D2" w14:textId="77777777" w:rsidR="007A50B4" w:rsidRPr="008F4877" w:rsidRDefault="007A50B4" w:rsidP="007A50B4">
      <w:pPr>
        <w:spacing w:beforeLines="30" w:before="93" w:afterLines="30" w:after="93" w:line="300" w:lineRule="auto"/>
        <w:rPr>
          <w:rFonts w:ascii="仿宋" w:eastAsia="仿宋" w:hAnsi="仿宋"/>
          <w:b/>
          <w:sz w:val="28"/>
          <w:szCs w:val="28"/>
        </w:rPr>
      </w:pPr>
      <w:r w:rsidRPr="008F4877">
        <w:rPr>
          <w:rFonts w:ascii="仿宋" w:eastAsia="仿宋" w:hAnsi="仿宋" w:hint="eastAsia"/>
          <w:b/>
          <w:sz w:val="28"/>
          <w:szCs w:val="28"/>
        </w:rPr>
        <w:t>（</w:t>
      </w:r>
      <w:r>
        <w:rPr>
          <w:rFonts w:ascii="仿宋" w:eastAsia="仿宋" w:hAnsi="仿宋" w:hint="eastAsia"/>
          <w:b/>
          <w:sz w:val="28"/>
          <w:szCs w:val="28"/>
        </w:rPr>
        <w:t>五</w:t>
      </w:r>
      <w:r w:rsidRPr="008F4877">
        <w:rPr>
          <w:rFonts w:ascii="仿宋" w:eastAsia="仿宋" w:hAnsi="仿宋" w:hint="eastAsia"/>
          <w:b/>
          <w:sz w:val="28"/>
          <w:szCs w:val="28"/>
        </w:rPr>
        <w:t>）分论坛</w:t>
      </w:r>
      <w:r>
        <w:rPr>
          <w:rFonts w:ascii="仿宋" w:eastAsia="仿宋" w:hAnsi="仿宋" w:hint="eastAsia"/>
          <w:b/>
          <w:sz w:val="28"/>
          <w:szCs w:val="28"/>
        </w:rPr>
        <w:t>5</w:t>
      </w:r>
      <w:r w:rsidRPr="008F4877">
        <w:rPr>
          <w:rFonts w:ascii="仿宋" w:eastAsia="仿宋" w:hAnsi="仿宋" w:hint="eastAsia"/>
          <w:b/>
          <w:sz w:val="28"/>
          <w:szCs w:val="28"/>
        </w:rPr>
        <w:t>：金融市场与国际金融</w:t>
      </w:r>
    </w:p>
    <w:p w14:paraId="087C3EC1" w14:textId="77777777" w:rsidR="007A50B4" w:rsidRDefault="007A50B4" w:rsidP="007A50B4">
      <w:pPr>
        <w:spacing w:beforeLines="20" w:before="62" w:afterLines="20" w:after="62" w:line="300" w:lineRule="auto"/>
        <w:ind w:firstLineChars="200" w:firstLine="482"/>
        <w:rPr>
          <w:sz w:val="24"/>
        </w:rPr>
      </w:pPr>
      <w:r>
        <w:rPr>
          <w:rFonts w:ascii="楷体" w:eastAsia="楷体" w:hAnsi="楷体" w:hint="eastAsia"/>
          <w:b/>
          <w:sz w:val="24"/>
        </w:rPr>
        <w:t>地点：</w:t>
      </w:r>
      <w:r>
        <w:rPr>
          <w:rFonts w:hint="eastAsia"/>
          <w:sz w:val="24"/>
        </w:rPr>
        <w:t>涵英楼</w:t>
      </w:r>
      <w:r>
        <w:rPr>
          <w:rFonts w:hint="eastAsia"/>
          <w:sz w:val="24"/>
        </w:rPr>
        <w:t>8142</w:t>
      </w:r>
      <w:r>
        <w:rPr>
          <w:rFonts w:hint="eastAsia"/>
          <w:sz w:val="24"/>
        </w:rPr>
        <w:t>（经济所）</w:t>
      </w:r>
    </w:p>
    <w:p w14:paraId="21802B23" w14:textId="77777777" w:rsidR="007A50B4" w:rsidRPr="008F4877" w:rsidRDefault="007A50B4" w:rsidP="007A50B4">
      <w:pPr>
        <w:spacing w:beforeLines="20" w:before="62" w:afterLines="20" w:after="62" w:line="300" w:lineRule="auto"/>
        <w:ind w:firstLineChars="200" w:firstLine="482"/>
        <w:rPr>
          <w:rFonts w:ascii="楷体" w:eastAsia="楷体" w:hAnsi="楷体"/>
          <w:sz w:val="24"/>
        </w:rPr>
      </w:pPr>
      <w:r w:rsidRPr="008F4877">
        <w:rPr>
          <w:rFonts w:ascii="楷体" w:eastAsia="楷体" w:hAnsi="楷体" w:hint="eastAsia"/>
          <w:b/>
          <w:sz w:val="24"/>
        </w:rPr>
        <w:t>主持人</w:t>
      </w:r>
      <w:r w:rsidRPr="008F4877">
        <w:rPr>
          <w:rFonts w:ascii="楷体" w:eastAsia="楷体" w:hAnsi="楷体" w:hint="eastAsia"/>
          <w:sz w:val="24"/>
        </w:rPr>
        <w:t>：</w:t>
      </w:r>
      <w:r>
        <w:rPr>
          <w:rFonts w:ascii="楷体" w:eastAsia="楷体" w:hAnsi="楷体" w:hint="eastAsia"/>
          <w:sz w:val="24"/>
        </w:rPr>
        <w:t>沈悦</w:t>
      </w:r>
      <w:r w:rsidRPr="008F4877">
        <w:rPr>
          <w:rFonts w:ascii="楷体" w:eastAsia="楷体" w:hAnsi="楷体" w:hint="eastAsia"/>
          <w:sz w:val="24"/>
        </w:rPr>
        <w:t>（西安交通大学</w:t>
      </w:r>
      <w:r>
        <w:rPr>
          <w:rFonts w:ascii="楷体" w:eastAsia="楷体" w:hAnsi="楷体" w:hint="eastAsia"/>
          <w:sz w:val="24"/>
        </w:rPr>
        <w:t>经济与金融学院</w:t>
      </w:r>
      <w:r w:rsidRPr="008F4877">
        <w:rPr>
          <w:rFonts w:ascii="楷体" w:eastAsia="楷体" w:hAnsi="楷体" w:hint="eastAsia"/>
          <w:sz w:val="24"/>
        </w:rPr>
        <w:t>教授）</w:t>
      </w:r>
    </w:p>
    <w:p w14:paraId="4D0399F5" w14:textId="77777777" w:rsidR="007A50B4" w:rsidRDefault="007A50B4" w:rsidP="007A50B4">
      <w:pPr>
        <w:spacing w:beforeLines="20" w:before="62" w:afterLines="20" w:after="62" w:line="300" w:lineRule="auto"/>
        <w:ind w:firstLineChars="200" w:firstLine="482"/>
        <w:rPr>
          <w:rFonts w:ascii="楷体" w:eastAsia="楷体" w:hAnsi="楷体"/>
          <w:sz w:val="24"/>
        </w:rPr>
      </w:pPr>
      <w:r w:rsidRPr="008F4877">
        <w:rPr>
          <w:rFonts w:ascii="楷体" w:eastAsia="楷体" w:hAnsi="楷体" w:hint="eastAsia"/>
          <w:b/>
          <w:sz w:val="24"/>
        </w:rPr>
        <w:t>点评人</w:t>
      </w:r>
      <w:r w:rsidRPr="008F4877">
        <w:rPr>
          <w:rFonts w:ascii="楷体" w:eastAsia="楷体" w:hAnsi="楷体" w:hint="eastAsia"/>
          <w:sz w:val="24"/>
        </w:rPr>
        <w:t>：</w:t>
      </w:r>
      <w:r>
        <w:rPr>
          <w:rFonts w:ascii="楷体" w:eastAsia="楷体" w:hAnsi="楷体" w:hint="eastAsia"/>
          <w:sz w:val="24"/>
        </w:rPr>
        <w:t xml:space="preserve">曹 </w:t>
      </w:r>
      <w:r>
        <w:rPr>
          <w:rFonts w:ascii="楷体" w:eastAsia="楷体" w:hAnsi="楷体"/>
          <w:sz w:val="24"/>
        </w:rPr>
        <w:t xml:space="preserve"> </w:t>
      </w:r>
      <w:r>
        <w:rPr>
          <w:rFonts w:ascii="楷体" w:eastAsia="楷体" w:hAnsi="楷体" w:hint="eastAsia"/>
          <w:sz w:val="24"/>
        </w:rPr>
        <w:t>伟、</w:t>
      </w:r>
      <w:r w:rsidRPr="008F4877">
        <w:rPr>
          <w:rFonts w:ascii="楷体" w:eastAsia="楷体" w:hAnsi="楷体" w:hint="eastAsia"/>
          <w:sz w:val="24"/>
        </w:rPr>
        <w:t>李双燕、程茂勇、元向辉</w:t>
      </w:r>
      <w:r>
        <w:rPr>
          <w:rFonts w:ascii="楷体" w:eastAsia="楷体" w:hAnsi="楷体" w:hint="eastAsia"/>
          <w:sz w:val="24"/>
        </w:rPr>
        <w:t>、李利芳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268"/>
        <w:gridCol w:w="1780"/>
      </w:tblGrid>
      <w:tr w:rsidR="007A50B4" w:rsidRPr="008F4877" w14:paraId="7F53EF6B" w14:textId="77777777" w:rsidTr="00D71D3E">
        <w:tc>
          <w:tcPr>
            <w:tcW w:w="2689" w:type="dxa"/>
            <w:vAlign w:val="center"/>
          </w:tcPr>
          <w:p w14:paraId="1E362758" w14:textId="77777777" w:rsidR="007A50B4" w:rsidRPr="008F4877" w:rsidRDefault="007A50B4" w:rsidP="00D71D3E">
            <w:pPr>
              <w:jc w:val="center"/>
              <w:rPr>
                <w:rFonts w:eastAsia="仿宋"/>
              </w:rPr>
            </w:pPr>
            <w:r w:rsidRPr="008F4877">
              <w:rPr>
                <w:rFonts w:eastAsia="仿宋"/>
              </w:rPr>
              <w:t>题目</w:t>
            </w:r>
          </w:p>
        </w:tc>
        <w:tc>
          <w:tcPr>
            <w:tcW w:w="1559" w:type="dxa"/>
            <w:vAlign w:val="center"/>
          </w:tcPr>
          <w:p w14:paraId="1E901E8E" w14:textId="77777777" w:rsidR="007A50B4" w:rsidRPr="008F4877" w:rsidRDefault="007A50B4" w:rsidP="00D71D3E">
            <w:pPr>
              <w:jc w:val="center"/>
              <w:rPr>
                <w:rFonts w:eastAsia="仿宋"/>
              </w:rPr>
            </w:pPr>
            <w:r w:rsidRPr="008F4877">
              <w:rPr>
                <w:rFonts w:eastAsia="仿宋"/>
              </w:rPr>
              <w:t>作者</w:t>
            </w:r>
            <w:r>
              <w:rPr>
                <w:rFonts w:eastAsia="仿宋"/>
                <w:szCs w:val="21"/>
              </w:rPr>
              <w:t>（加粗为报告人）</w:t>
            </w:r>
          </w:p>
        </w:tc>
        <w:tc>
          <w:tcPr>
            <w:tcW w:w="2268" w:type="dxa"/>
            <w:vAlign w:val="center"/>
          </w:tcPr>
          <w:p w14:paraId="19F10149" w14:textId="77777777" w:rsidR="007A50B4" w:rsidRPr="008F4877" w:rsidRDefault="007A50B4" w:rsidP="00D71D3E">
            <w:pPr>
              <w:jc w:val="center"/>
              <w:rPr>
                <w:rFonts w:eastAsia="仿宋"/>
              </w:rPr>
            </w:pPr>
            <w:r w:rsidRPr="008F4877">
              <w:rPr>
                <w:rFonts w:eastAsia="仿宋"/>
              </w:rPr>
              <w:t>单位</w:t>
            </w:r>
          </w:p>
        </w:tc>
        <w:tc>
          <w:tcPr>
            <w:tcW w:w="1780" w:type="dxa"/>
            <w:vAlign w:val="center"/>
          </w:tcPr>
          <w:p w14:paraId="4DCAFCE0" w14:textId="77777777" w:rsidR="007A50B4" w:rsidRPr="008F4877" w:rsidRDefault="007A50B4" w:rsidP="00D71D3E">
            <w:pPr>
              <w:jc w:val="center"/>
              <w:rPr>
                <w:rFonts w:eastAsia="仿宋"/>
              </w:rPr>
            </w:pPr>
            <w:r>
              <w:rPr>
                <w:rFonts w:eastAsia="仿宋"/>
                <w:szCs w:val="21"/>
              </w:rPr>
              <w:t>点评专家</w:t>
            </w:r>
          </w:p>
        </w:tc>
      </w:tr>
      <w:tr w:rsidR="007A50B4" w:rsidRPr="008F4877" w14:paraId="244C5B2A" w14:textId="77777777" w:rsidTr="00D71D3E">
        <w:tc>
          <w:tcPr>
            <w:tcW w:w="2689" w:type="dxa"/>
            <w:vAlign w:val="center"/>
          </w:tcPr>
          <w:p w14:paraId="5214D81A" w14:textId="77777777" w:rsidR="007A50B4" w:rsidRPr="008F4877" w:rsidRDefault="007A50B4" w:rsidP="00D71D3E">
            <w:pPr>
              <w:rPr>
                <w:rFonts w:eastAsia="仿宋"/>
              </w:rPr>
            </w:pPr>
            <w:r w:rsidRPr="008F4877">
              <w:rPr>
                <w:rFonts w:eastAsia="仿宋" w:hint="eastAsia"/>
              </w:rPr>
              <w:t>中国央行沟通语义相似度与汇率波动</w:t>
            </w:r>
          </w:p>
        </w:tc>
        <w:tc>
          <w:tcPr>
            <w:tcW w:w="1559" w:type="dxa"/>
            <w:vAlign w:val="center"/>
          </w:tcPr>
          <w:p w14:paraId="04B33D95" w14:textId="77777777" w:rsidR="007A50B4" w:rsidRPr="008F4877" w:rsidRDefault="007A50B4" w:rsidP="00D71D3E">
            <w:pPr>
              <w:rPr>
                <w:rFonts w:eastAsia="仿宋"/>
              </w:rPr>
            </w:pPr>
            <w:r w:rsidRPr="00843612">
              <w:rPr>
                <w:rFonts w:eastAsia="仿宋" w:hint="eastAsia"/>
              </w:rPr>
              <w:t>郭豫媚</w:t>
            </w:r>
            <w:r w:rsidRPr="00843612">
              <w:rPr>
                <w:rFonts w:eastAsia="仿宋" w:hint="eastAsia"/>
                <w:vertAlign w:val="superscript"/>
              </w:rPr>
              <w:t>1</w:t>
            </w:r>
            <w:r>
              <w:rPr>
                <w:rFonts w:eastAsia="仿宋" w:hint="eastAsia"/>
              </w:rPr>
              <w:t>、</w:t>
            </w:r>
            <w:r w:rsidRPr="00843612">
              <w:rPr>
                <w:rFonts w:eastAsia="仿宋" w:hint="eastAsia"/>
              </w:rPr>
              <w:t>董芳园</w:t>
            </w:r>
            <w:r w:rsidRPr="00843612">
              <w:rPr>
                <w:rFonts w:eastAsia="仿宋" w:hint="eastAsia"/>
                <w:vertAlign w:val="superscript"/>
              </w:rPr>
              <w:t>2</w:t>
            </w:r>
            <w:r>
              <w:rPr>
                <w:rFonts w:eastAsia="仿宋" w:hint="eastAsia"/>
              </w:rPr>
              <w:t>、</w:t>
            </w:r>
            <w:r w:rsidRPr="00843612">
              <w:rPr>
                <w:rFonts w:eastAsia="仿宋" w:hint="eastAsia"/>
                <w:b/>
              </w:rPr>
              <w:t>郭俊杰</w:t>
            </w:r>
            <w:r w:rsidRPr="00843612">
              <w:rPr>
                <w:rFonts w:eastAsia="仿宋"/>
                <w:vertAlign w:val="superscript"/>
              </w:rPr>
              <w:t>1</w:t>
            </w:r>
            <w:r>
              <w:rPr>
                <w:rFonts w:eastAsia="仿宋" w:hint="eastAsia"/>
              </w:rPr>
              <w:t>、</w:t>
            </w:r>
            <w:r w:rsidRPr="00843612">
              <w:rPr>
                <w:rFonts w:eastAsia="仿宋" w:hint="eastAsia"/>
              </w:rPr>
              <w:t>苗</w:t>
            </w:r>
            <w:r>
              <w:rPr>
                <w:rFonts w:eastAsia="仿宋" w:hint="eastAsia"/>
              </w:rPr>
              <w:t xml:space="preserve"> </w:t>
            </w:r>
            <w:r>
              <w:rPr>
                <w:rFonts w:eastAsia="仿宋"/>
              </w:rPr>
              <w:t xml:space="preserve"> </w:t>
            </w:r>
            <w:r w:rsidRPr="00843612">
              <w:rPr>
                <w:rFonts w:eastAsia="仿宋" w:hint="eastAsia"/>
              </w:rPr>
              <w:t>珊</w:t>
            </w:r>
            <w:r w:rsidRPr="00843612">
              <w:rPr>
                <w:rFonts w:eastAsia="仿宋"/>
                <w:vertAlign w:val="superscript"/>
              </w:rPr>
              <w:t>3</w:t>
            </w:r>
          </w:p>
        </w:tc>
        <w:tc>
          <w:tcPr>
            <w:tcW w:w="2268" w:type="dxa"/>
            <w:vAlign w:val="center"/>
          </w:tcPr>
          <w:p w14:paraId="6B4E3253" w14:textId="77777777" w:rsidR="007A50B4" w:rsidRPr="008C1DF9" w:rsidRDefault="007A50B4" w:rsidP="00D71D3E">
            <w:pPr>
              <w:rPr>
                <w:rFonts w:eastAsia="仿宋"/>
              </w:rPr>
            </w:pPr>
            <w:r w:rsidRPr="00ED55FD">
              <w:rPr>
                <w:rFonts w:eastAsia="仿宋"/>
              </w:rPr>
              <w:t>1.</w:t>
            </w:r>
            <w:r w:rsidRPr="00ED55FD">
              <w:rPr>
                <w:rFonts w:eastAsia="仿宋" w:hint="eastAsia"/>
              </w:rPr>
              <w:t>中央财经大学金融学院；</w:t>
            </w:r>
            <w:r w:rsidRPr="00ED55FD">
              <w:rPr>
                <w:rFonts w:eastAsia="仿宋" w:hint="eastAsia"/>
              </w:rPr>
              <w:t>2</w:t>
            </w:r>
            <w:r w:rsidRPr="00ED55FD">
              <w:rPr>
                <w:rFonts w:eastAsia="仿宋"/>
              </w:rPr>
              <w:t>.</w:t>
            </w:r>
            <w:r w:rsidRPr="00ED55FD">
              <w:rPr>
                <w:rFonts w:eastAsia="仿宋" w:hint="eastAsia"/>
              </w:rPr>
              <w:t xml:space="preserve"> </w:t>
            </w:r>
            <w:r w:rsidRPr="00ED55FD">
              <w:rPr>
                <w:rFonts w:eastAsia="仿宋" w:hint="eastAsia"/>
              </w:rPr>
              <w:t>中国人民大学应用经济学院；</w:t>
            </w:r>
            <w:r w:rsidRPr="00ED55FD">
              <w:rPr>
                <w:rFonts w:eastAsia="仿宋" w:hint="eastAsia"/>
              </w:rPr>
              <w:t>3</w:t>
            </w:r>
            <w:r w:rsidRPr="00ED55FD">
              <w:rPr>
                <w:rFonts w:eastAsia="仿宋"/>
              </w:rPr>
              <w:t>.</w:t>
            </w:r>
            <w:r w:rsidRPr="00ED55FD">
              <w:rPr>
                <w:rFonts w:eastAsia="仿宋" w:hint="eastAsia"/>
              </w:rPr>
              <w:t xml:space="preserve"> </w:t>
            </w:r>
            <w:r w:rsidRPr="00ED55FD">
              <w:rPr>
                <w:rFonts w:eastAsia="仿宋" w:hint="eastAsia"/>
              </w:rPr>
              <w:t>北京工商大学经济学院</w:t>
            </w:r>
          </w:p>
        </w:tc>
        <w:tc>
          <w:tcPr>
            <w:tcW w:w="1780" w:type="dxa"/>
            <w:vAlign w:val="center"/>
          </w:tcPr>
          <w:p w14:paraId="31ED9902" w14:textId="77777777" w:rsidR="007A50B4" w:rsidRDefault="007A50B4" w:rsidP="00D71D3E">
            <w:pPr>
              <w:rPr>
                <w:rFonts w:eastAsia="仿宋"/>
              </w:rPr>
            </w:pPr>
            <w:r w:rsidRPr="007F451D">
              <w:rPr>
                <w:rFonts w:eastAsia="仿宋" w:hint="eastAsia"/>
              </w:rPr>
              <w:t>曹</w:t>
            </w:r>
            <w:r>
              <w:rPr>
                <w:rFonts w:eastAsia="仿宋" w:hint="eastAsia"/>
              </w:rPr>
              <w:t xml:space="preserve"> </w:t>
            </w:r>
            <w:r>
              <w:rPr>
                <w:rFonts w:eastAsia="仿宋"/>
              </w:rPr>
              <w:t xml:space="preserve"> </w:t>
            </w:r>
            <w:r w:rsidRPr="007F451D">
              <w:rPr>
                <w:rFonts w:eastAsia="仿宋" w:hint="eastAsia"/>
              </w:rPr>
              <w:t>伟</w:t>
            </w:r>
            <w:r>
              <w:rPr>
                <w:rFonts w:eastAsia="仿宋" w:hint="eastAsia"/>
              </w:rPr>
              <w:t>（教</w:t>
            </w:r>
            <w:r>
              <w:rPr>
                <w:rFonts w:eastAsia="仿宋" w:hint="eastAsia"/>
              </w:rPr>
              <w:t xml:space="preserve"> </w:t>
            </w:r>
            <w:r>
              <w:rPr>
                <w:rFonts w:eastAsia="仿宋"/>
              </w:rPr>
              <w:t xml:space="preserve"> </w:t>
            </w:r>
            <w:r>
              <w:rPr>
                <w:rFonts w:eastAsia="仿宋" w:hint="eastAsia"/>
              </w:rPr>
              <w:t>授）</w:t>
            </w:r>
          </w:p>
          <w:p w14:paraId="0313A923" w14:textId="77777777" w:rsidR="007A50B4" w:rsidRPr="00ED55FD" w:rsidRDefault="007A50B4" w:rsidP="00D71D3E">
            <w:pPr>
              <w:rPr>
                <w:rFonts w:eastAsia="仿宋"/>
              </w:rPr>
            </w:pPr>
            <w:r w:rsidRPr="007F451D">
              <w:rPr>
                <w:rFonts w:eastAsia="仿宋" w:hint="eastAsia"/>
              </w:rPr>
              <w:t>李双燕</w:t>
            </w:r>
            <w:r>
              <w:rPr>
                <w:rFonts w:eastAsia="仿宋" w:hint="eastAsia"/>
              </w:rPr>
              <w:t>（副教授）</w:t>
            </w:r>
          </w:p>
        </w:tc>
      </w:tr>
      <w:tr w:rsidR="007A50B4" w:rsidRPr="008F4877" w14:paraId="2E0EB1A9" w14:textId="77777777" w:rsidTr="00D71D3E">
        <w:tc>
          <w:tcPr>
            <w:tcW w:w="2689" w:type="dxa"/>
            <w:vAlign w:val="center"/>
          </w:tcPr>
          <w:p w14:paraId="20521D9F" w14:textId="77777777" w:rsidR="007A50B4" w:rsidRPr="008F4877" w:rsidRDefault="007A50B4" w:rsidP="00D71D3E">
            <w:pPr>
              <w:rPr>
                <w:rFonts w:eastAsia="仿宋"/>
              </w:rPr>
            </w:pPr>
            <w:r w:rsidRPr="008B57E9">
              <w:rPr>
                <w:rFonts w:eastAsia="仿宋" w:hint="eastAsia"/>
              </w:rPr>
              <w:t>企业“去杠杆”的宏观经济效果——基于地方政府隐性担保视角的分析</w:t>
            </w:r>
          </w:p>
        </w:tc>
        <w:tc>
          <w:tcPr>
            <w:tcW w:w="1559" w:type="dxa"/>
            <w:vAlign w:val="center"/>
          </w:tcPr>
          <w:p w14:paraId="0947328F" w14:textId="77777777" w:rsidR="007A50B4" w:rsidRPr="008C1DF9" w:rsidRDefault="007A50B4" w:rsidP="00D71D3E">
            <w:pPr>
              <w:rPr>
                <w:szCs w:val="21"/>
              </w:rPr>
            </w:pPr>
            <w:r w:rsidRPr="00ED55FD">
              <w:rPr>
                <w:rFonts w:eastAsia="仿宋" w:hint="eastAsia"/>
                <w:b/>
              </w:rPr>
              <w:t>周</w:t>
            </w:r>
            <w:r>
              <w:rPr>
                <w:rFonts w:eastAsia="仿宋" w:hint="eastAsia"/>
                <w:b/>
              </w:rPr>
              <w:t xml:space="preserve"> </w:t>
            </w:r>
            <w:r>
              <w:rPr>
                <w:rFonts w:eastAsia="仿宋"/>
                <w:b/>
              </w:rPr>
              <w:t xml:space="preserve"> </w:t>
            </w:r>
            <w:r w:rsidRPr="00ED55FD">
              <w:rPr>
                <w:rFonts w:eastAsia="仿宋" w:hint="eastAsia"/>
                <w:b/>
              </w:rPr>
              <w:t>程</w:t>
            </w:r>
          </w:p>
        </w:tc>
        <w:tc>
          <w:tcPr>
            <w:tcW w:w="2268" w:type="dxa"/>
            <w:vAlign w:val="center"/>
          </w:tcPr>
          <w:p w14:paraId="0B6B4A9B" w14:textId="77777777" w:rsidR="007A50B4" w:rsidRPr="00ED55FD" w:rsidRDefault="007A50B4" w:rsidP="00D71D3E">
            <w:pPr>
              <w:rPr>
                <w:rFonts w:eastAsia="仿宋"/>
              </w:rPr>
            </w:pPr>
            <w:r w:rsidRPr="00ED55FD">
              <w:rPr>
                <w:rFonts w:eastAsia="仿宋" w:hint="eastAsia"/>
              </w:rPr>
              <w:t>西安理工大学经济与管理学院</w:t>
            </w:r>
          </w:p>
        </w:tc>
        <w:tc>
          <w:tcPr>
            <w:tcW w:w="1780" w:type="dxa"/>
            <w:vAlign w:val="center"/>
          </w:tcPr>
          <w:p w14:paraId="2E19C7B2" w14:textId="77777777" w:rsidR="007A50B4" w:rsidRPr="00ED55FD" w:rsidRDefault="007A50B4" w:rsidP="00D71D3E">
            <w:pPr>
              <w:rPr>
                <w:rFonts w:eastAsia="仿宋"/>
              </w:rPr>
            </w:pPr>
            <w:r w:rsidRPr="007F451D">
              <w:rPr>
                <w:rFonts w:eastAsia="仿宋" w:hint="eastAsia"/>
              </w:rPr>
              <w:t>程茂勇</w:t>
            </w:r>
            <w:r>
              <w:rPr>
                <w:rFonts w:eastAsia="仿宋" w:hint="eastAsia"/>
              </w:rPr>
              <w:t>（副教授）</w:t>
            </w:r>
          </w:p>
        </w:tc>
      </w:tr>
      <w:tr w:rsidR="007A50B4" w:rsidRPr="008F4877" w14:paraId="57D79231" w14:textId="77777777" w:rsidTr="00D71D3E">
        <w:trPr>
          <w:trHeight w:val="280"/>
        </w:trPr>
        <w:tc>
          <w:tcPr>
            <w:tcW w:w="2689" w:type="dxa"/>
            <w:vAlign w:val="center"/>
          </w:tcPr>
          <w:p w14:paraId="04C26A81" w14:textId="77777777" w:rsidR="007A50B4" w:rsidRPr="008F4877" w:rsidRDefault="007A50B4" w:rsidP="00D71D3E">
            <w:pPr>
              <w:rPr>
                <w:rFonts w:eastAsia="仿宋"/>
              </w:rPr>
            </w:pPr>
            <w:r w:rsidRPr="008F4877">
              <w:rPr>
                <w:rFonts w:eastAsia="仿宋"/>
              </w:rPr>
              <w:t>信息交互、学习效应与资本市场定价效率</w:t>
            </w:r>
          </w:p>
        </w:tc>
        <w:tc>
          <w:tcPr>
            <w:tcW w:w="1559" w:type="dxa"/>
            <w:vAlign w:val="center"/>
          </w:tcPr>
          <w:p w14:paraId="317C7CA1" w14:textId="77777777" w:rsidR="007A50B4" w:rsidRPr="008F4877" w:rsidRDefault="007A50B4" w:rsidP="00D71D3E">
            <w:pPr>
              <w:rPr>
                <w:rFonts w:eastAsia="仿宋"/>
              </w:rPr>
            </w:pPr>
            <w:r w:rsidRPr="00F77290">
              <w:rPr>
                <w:rFonts w:eastAsia="仿宋" w:hint="eastAsia"/>
                <w:b/>
              </w:rPr>
              <w:t>郑建东</w:t>
            </w:r>
            <w:r w:rsidRPr="00B51E79">
              <w:rPr>
                <w:rFonts w:eastAsia="仿宋" w:hint="eastAsia"/>
                <w:vertAlign w:val="superscript"/>
              </w:rPr>
              <w:t>1</w:t>
            </w:r>
            <w:r>
              <w:rPr>
                <w:rFonts w:eastAsia="仿宋" w:hint="eastAsia"/>
              </w:rPr>
              <w:t>、</w:t>
            </w:r>
            <w:r w:rsidRPr="008F4877">
              <w:rPr>
                <w:rFonts w:eastAsia="仿宋" w:hint="eastAsia"/>
              </w:rPr>
              <w:t>吕晓亮</w:t>
            </w:r>
            <w:r w:rsidRPr="00812747">
              <w:rPr>
                <w:rFonts w:eastAsia="仿宋" w:hint="eastAsia"/>
                <w:vertAlign w:val="superscript"/>
              </w:rPr>
              <w:t>2</w:t>
            </w:r>
            <w:r>
              <w:rPr>
                <w:rFonts w:eastAsia="仿宋" w:hint="eastAsia"/>
              </w:rPr>
              <w:t>、</w:t>
            </w:r>
            <w:r w:rsidRPr="008F4877">
              <w:rPr>
                <w:rFonts w:eastAsia="仿宋" w:hint="eastAsia"/>
              </w:rPr>
              <w:t>吕</w:t>
            </w:r>
            <w:r>
              <w:rPr>
                <w:rFonts w:eastAsia="仿宋" w:hint="eastAsia"/>
              </w:rPr>
              <w:t xml:space="preserve"> </w:t>
            </w:r>
            <w:r>
              <w:rPr>
                <w:rFonts w:eastAsia="仿宋"/>
              </w:rPr>
              <w:t xml:space="preserve"> </w:t>
            </w:r>
            <w:r w:rsidRPr="008F4877">
              <w:rPr>
                <w:rFonts w:eastAsia="仿宋" w:hint="eastAsia"/>
              </w:rPr>
              <w:t>斌</w:t>
            </w:r>
            <w:r w:rsidRPr="00812747">
              <w:rPr>
                <w:rFonts w:eastAsia="仿宋" w:hint="eastAsia"/>
                <w:vertAlign w:val="superscript"/>
              </w:rPr>
              <w:t>1</w:t>
            </w:r>
            <w:r>
              <w:rPr>
                <w:rFonts w:eastAsia="仿宋" w:hint="eastAsia"/>
              </w:rPr>
              <w:t>、</w:t>
            </w:r>
            <w:r w:rsidRPr="008F4877">
              <w:rPr>
                <w:rFonts w:eastAsia="仿宋" w:hint="eastAsia"/>
              </w:rPr>
              <w:t>郭</w:t>
            </w:r>
            <w:r>
              <w:rPr>
                <w:rFonts w:eastAsia="仿宋" w:hint="eastAsia"/>
              </w:rPr>
              <w:t xml:space="preserve"> </w:t>
            </w:r>
            <w:r>
              <w:rPr>
                <w:rFonts w:eastAsia="仿宋"/>
              </w:rPr>
              <w:t xml:space="preserve"> </w:t>
            </w:r>
            <w:r w:rsidRPr="008F4877">
              <w:rPr>
                <w:rFonts w:eastAsia="仿宋" w:hint="eastAsia"/>
              </w:rPr>
              <w:t>峰</w:t>
            </w:r>
            <w:r w:rsidRPr="00812747">
              <w:rPr>
                <w:rFonts w:eastAsia="仿宋" w:hint="eastAsia"/>
                <w:vertAlign w:val="superscript"/>
              </w:rPr>
              <w:t>1</w:t>
            </w:r>
          </w:p>
        </w:tc>
        <w:tc>
          <w:tcPr>
            <w:tcW w:w="2268" w:type="dxa"/>
            <w:vAlign w:val="center"/>
          </w:tcPr>
          <w:p w14:paraId="0FC5F4F2" w14:textId="77777777" w:rsidR="007A50B4" w:rsidRPr="008F4877" w:rsidRDefault="007A50B4" w:rsidP="00D71D3E">
            <w:pPr>
              <w:rPr>
                <w:rFonts w:eastAsia="仿宋"/>
              </w:rPr>
            </w:pPr>
            <w:r>
              <w:rPr>
                <w:rFonts w:eastAsia="仿宋" w:hint="eastAsia"/>
              </w:rPr>
              <w:t>1</w:t>
            </w:r>
            <w:r>
              <w:rPr>
                <w:rFonts w:eastAsia="仿宋"/>
              </w:rPr>
              <w:t>.</w:t>
            </w:r>
            <w:r w:rsidRPr="008F4877">
              <w:rPr>
                <w:rFonts w:eastAsia="仿宋"/>
              </w:rPr>
              <w:t>上海财经大学公共经济与管理学院</w:t>
            </w:r>
            <w:r>
              <w:rPr>
                <w:rFonts w:eastAsia="仿宋"/>
              </w:rPr>
              <w:t>；</w:t>
            </w:r>
            <w:r>
              <w:rPr>
                <w:rFonts w:eastAsia="仿宋" w:hint="eastAsia"/>
              </w:rPr>
              <w:t>2</w:t>
            </w:r>
            <w:r>
              <w:rPr>
                <w:rFonts w:eastAsia="仿宋"/>
              </w:rPr>
              <w:t>.</w:t>
            </w:r>
            <w:r w:rsidRPr="00812747">
              <w:rPr>
                <w:rFonts w:eastAsia="仿宋" w:hint="eastAsia"/>
              </w:rPr>
              <w:t>上海财经大学会计学院</w:t>
            </w:r>
          </w:p>
        </w:tc>
        <w:tc>
          <w:tcPr>
            <w:tcW w:w="1780" w:type="dxa"/>
            <w:vAlign w:val="center"/>
          </w:tcPr>
          <w:p w14:paraId="3852B431" w14:textId="77777777" w:rsidR="007A50B4" w:rsidRPr="00234E1B" w:rsidRDefault="007A50B4" w:rsidP="00D71D3E">
            <w:pPr>
              <w:rPr>
                <w:rFonts w:eastAsia="仿宋"/>
              </w:rPr>
            </w:pPr>
            <w:r w:rsidRPr="007F451D">
              <w:rPr>
                <w:rFonts w:eastAsia="仿宋" w:hint="eastAsia"/>
              </w:rPr>
              <w:t>元向辉</w:t>
            </w:r>
            <w:r>
              <w:rPr>
                <w:rFonts w:eastAsia="仿宋" w:hint="eastAsia"/>
              </w:rPr>
              <w:t>（副教授）</w:t>
            </w:r>
          </w:p>
        </w:tc>
      </w:tr>
      <w:tr w:rsidR="007A50B4" w:rsidRPr="008F4877" w14:paraId="58EDF686" w14:textId="77777777" w:rsidTr="00D71D3E">
        <w:trPr>
          <w:trHeight w:val="280"/>
        </w:trPr>
        <w:tc>
          <w:tcPr>
            <w:tcW w:w="2689" w:type="dxa"/>
            <w:vAlign w:val="center"/>
          </w:tcPr>
          <w:p w14:paraId="04104C34" w14:textId="77777777" w:rsidR="007A50B4" w:rsidRPr="008F4877" w:rsidRDefault="007A50B4" w:rsidP="00D71D3E">
            <w:pPr>
              <w:rPr>
                <w:rFonts w:eastAsia="仿宋"/>
              </w:rPr>
            </w:pPr>
            <w:r w:rsidRPr="008B57E9">
              <w:rPr>
                <w:rFonts w:eastAsia="仿宋" w:hint="eastAsia"/>
              </w:rPr>
              <w:t>金融结构，技术风险与过度教育</w:t>
            </w:r>
          </w:p>
        </w:tc>
        <w:tc>
          <w:tcPr>
            <w:tcW w:w="1559" w:type="dxa"/>
            <w:vAlign w:val="center"/>
          </w:tcPr>
          <w:p w14:paraId="004817AC" w14:textId="77777777" w:rsidR="007A50B4" w:rsidRPr="008B57E9" w:rsidRDefault="007A50B4" w:rsidP="00D71D3E">
            <w:pPr>
              <w:rPr>
                <w:rFonts w:eastAsia="仿宋"/>
              </w:rPr>
            </w:pPr>
            <w:r w:rsidRPr="008B57E9">
              <w:rPr>
                <w:rFonts w:eastAsia="仿宋" w:hint="eastAsia"/>
                <w:b/>
              </w:rPr>
              <w:t>段诗宁</w:t>
            </w:r>
            <w:r>
              <w:rPr>
                <w:rFonts w:eastAsia="仿宋" w:hint="eastAsia"/>
              </w:rPr>
              <w:t>、</w:t>
            </w:r>
            <w:r w:rsidRPr="00CF35A3">
              <w:rPr>
                <w:rFonts w:eastAsia="仿宋" w:hint="eastAsia"/>
              </w:rPr>
              <w:t>李</w:t>
            </w:r>
            <w:r>
              <w:rPr>
                <w:rFonts w:eastAsia="仿宋" w:hint="eastAsia"/>
              </w:rPr>
              <w:t xml:space="preserve"> </w:t>
            </w:r>
            <w:r>
              <w:rPr>
                <w:rFonts w:eastAsia="仿宋"/>
              </w:rPr>
              <w:t xml:space="preserve"> </w:t>
            </w:r>
            <w:r w:rsidRPr="00CF35A3">
              <w:rPr>
                <w:rFonts w:eastAsia="仿宋" w:hint="eastAsia"/>
              </w:rPr>
              <w:t>勇</w:t>
            </w:r>
            <w:r>
              <w:rPr>
                <w:rFonts w:eastAsia="仿宋" w:hint="eastAsia"/>
              </w:rPr>
              <w:t>、</w:t>
            </w:r>
            <w:r w:rsidRPr="008B57E9">
              <w:rPr>
                <w:rFonts w:eastAsia="仿宋" w:hint="eastAsia"/>
              </w:rPr>
              <w:t>魏</w:t>
            </w:r>
            <w:r>
              <w:rPr>
                <w:rFonts w:eastAsia="仿宋" w:hint="eastAsia"/>
              </w:rPr>
              <w:t xml:space="preserve"> </w:t>
            </w:r>
            <w:r>
              <w:rPr>
                <w:rFonts w:eastAsia="仿宋"/>
              </w:rPr>
              <w:t xml:space="preserve"> </w:t>
            </w:r>
            <w:r w:rsidRPr="008B57E9">
              <w:rPr>
                <w:rFonts w:eastAsia="仿宋" w:hint="eastAsia"/>
              </w:rPr>
              <w:t>婕</w:t>
            </w:r>
          </w:p>
        </w:tc>
        <w:tc>
          <w:tcPr>
            <w:tcW w:w="2268" w:type="dxa"/>
            <w:vAlign w:val="center"/>
          </w:tcPr>
          <w:p w14:paraId="68C0DE79" w14:textId="77777777" w:rsidR="007A50B4" w:rsidRPr="006A4AC5" w:rsidRDefault="007A50B4" w:rsidP="00D71D3E">
            <w:r w:rsidRPr="008C1DF9">
              <w:rPr>
                <w:rFonts w:hint="eastAsia"/>
              </w:rPr>
              <w:t>西北大学经济管理学院</w:t>
            </w:r>
          </w:p>
        </w:tc>
        <w:tc>
          <w:tcPr>
            <w:tcW w:w="1780" w:type="dxa"/>
            <w:vAlign w:val="center"/>
          </w:tcPr>
          <w:p w14:paraId="4A23C29E" w14:textId="77777777" w:rsidR="007A50B4" w:rsidRPr="00234E1B" w:rsidRDefault="007A50B4" w:rsidP="00D71D3E">
            <w:pPr>
              <w:rPr>
                <w:rFonts w:eastAsia="仿宋"/>
              </w:rPr>
            </w:pPr>
            <w:r w:rsidRPr="007F451D">
              <w:rPr>
                <w:rFonts w:eastAsia="仿宋" w:hint="eastAsia"/>
              </w:rPr>
              <w:t>李利芳</w:t>
            </w:r>
            <w:r>
              <w:rPr>
                <w:rFonts w:eastAsia="仿宋" w:hint="eastAsia"/>
              </w:rPr>
              <w:t>（副教授）</w:t>
            </w:r>
          </w:p>
        </w:tc>
      </w:tr>
    </w:tbl>
    <w:p w14:paraId="3C174553" w14:textId="77777777" w:rsidR="007A50B4" w:rsidRPr="008F4877" w:rsidRDefault="007A50B4" w:rsidP="007A50B4">
      <w:pPr>
        <w:spacing w:beforeLines="20" w:before="62" w:afterLines="20" w:after="62" w:line="300" w:lineRule="auto"/>
        <w:ind w:firstLineChars="200" w:firstLine="480"/>
        <w:rPr>
          <w:rFonts w:ascii="楷体" w:eastAsia="楷体" w:hAnsi="楷体"/>
          <w:sz w:val="24"/>
        </w:rPr>
      </w:pPr>
    </w:p>
    <w:p w14:paraId="63CB6867" w14:textId="77777777" w:rsidR="007A50B4" w:rsidRPr="008F4877" w:rsidRDefault="007A50B4" w:rsidP="007A50B4">
      <w:pPr>
        <w:spacing w:beforeLines="30" w:before="93" w:afterLines="30" w:after="93" w:line="300" w:lineRule="auto"/>
        <w:rPr>
          <w:rFonts w:ascii="仿宋" w:eastAsia="仿宋" w:hAnsi="仿宋"/>
          <w:b/>
          <w:sz w:val="28"/>
          <w:szCs w:val="28"/>
        </w:rPr>
      </w:pPr>
      <w:r w:rsidRPr="008F4877">
        <w:rPr>
          <w:rFonts w:ascii="仿宋" w:eastAsia="仿宋" w:hAnsi="仿宋" w:hint="eastAsia"/>
          <w:b/>
          <w:sz w:val="28"/>
          <w:szCs w:val="28"/>
        </w:rPr>
        <w:t>（</w:t>
      </w:r>
      <w:r>
        <w:rPr>
          <w:rFonts w:ascii="仿宋" w:eastAsia="仿宋" w:hAnsi="仿宋" w:hint="eastAsia"/>
          <w:b/>
          <w:sz w:val="28"/>
          <w:szCs w:val="28"/>
        </w:rPr>
        <w:t>六</w:t>
      </w:r>
      <w:r w:rsidRPr="008F4877">
        <w:rPr>
          <w:rFonts w:ascii="仿宋" w:eastAsia="仿宋" w:hAnsi="仿宋" w:hint="eastAsia"/>
          <w:b/>
          <w:sz w:val="28"/>
          <w:szCs w:val="28"/>
        </w:rPr>
        <w:t>）分论坛</w:t>
      </w:r>
      <w:r>
        <w:rPr>
          <w:rFonts w:ascii="仿宋" w:eastAsia="仿宋" w:hAnsi="仿宋" w:hint="eastAsia"/>
          <w:b/>
          <w:sz w:val="28"/>
          <w:szCs w:val="28"/>
        </w:rPr>
        <w:t>6</w:t>
      </w:r>
      <w:r w:rsidRPr="008F4877">
        <w:rPr>
          <w:rFonts w:ascii="仿宋" w:eastAsia="仿宋" w:hAnsi="仿宋" w:hint="eastAsia"/>
          <w:b/>
          <w:sz w:val="28"/>
          <w:szCs w:val="28"/>
        </w:rPr>
        <w:t>：金融科技与公司金融</w:t>
      </w:r>
    </w:p>
    <w:p w14:paraId="0D711CCD" w14:textId="77777777" w:rsidR="007A50B4" w:rsidRPr="00D022A2" w:rsidRDefault="007A50B4" w:rsidP="007A50B4">
      <w:pPr>
        <w:spacing w:beforeLines="30" w:before="93" w:afterLines="30" w:after="93" w:line="300" w:lineRule="auto"/>
        <w:ind w:firstLineChars="200" w:firstLine="482"/>
        <w:rPr>
          <w:rFonts w:ascii="仿宋" w:eastAsia="仿宋" w:hAnsi="仿宋"/>
          <w:b/>
          <w:sz w:val="28"/>
          <w:szCs w:val="28"/>
        </w:rPr>
      </w:pPr>
      <w:r>
        <w:rPr>
          <w:rFonts w:ascii="楷体" w:eastAsia="楷体" w:hAnsi="楷体" w:hint="eastAsia"/>
          <w:b/>
          <w:sz w:val="24"/>
        </w:rPr>
        <w:t>地点：</w:t>
      </w:r>
      <w:r>
        <w:rPr>
          <w:rFonts w:hint="eastAsia"/>
          <w:sz w:val="24"/>
        </w:rPr>
        <w:t>涵英楼</w:t>
      </w:r>
      <w:r>
        <w:rPr>
          <w:rFonts w:hint="eastAsia"/>
          <w:sz w:val="24"/>
        </w:rPr>
        <w:t>8117</w:t>
      </w:r>
      <w:r>
        <w:rPr>
          <w:rFonts w:hint="eastAsia"/>
          <w:sz w:val="24"/>
        </w:rPr>
        <w:t>（新结构研究中心）</w:t>
      </w:r>
    </w:p>
    <w:p w14:paraId="476A8EBB" w14:textId="77777777" w:rsidR="007A50B4" w:rsidRPr="008F4877" w:rsidRDefault="007A50B4" w:rsidP="007A50B4">
      <w:pPr>
        <w:spacing w:beforeLines="20" w:before="62" w:afterLines="20" w:after="62" w:line="300" w:lineRule="auto"/>
        <w:ind w:firstLineChars="200" w:firstLine="482"/>
        <w:rPr>
          <w:rFonts w:ascii="楷体" w:eastAsia="楷体" w:hAnsi="楷体"/>
          <w:sz w:val="24"/>
        </w:rPr>
      </w:pPr>
      <w:r w:rsidRPr="008F4877">
        <w:rPr>
          <w:rFonts w:ascii="楷体" w:eastAsia="楷体" w:hAnsi="楷体" w:hint="eastAsia"/>
          <w:b/>
          <w:sz w:val="24"/>
        </w:rPr>
        <w:t>主持人</w:t>
      </w:r>
      <w:r w:rsidRPr="008F4877">
        <w:rPr>
          <w:rFonts w:ascii="楷体" w:eastAsia="楷体" w:hAnsi="楷体" w:hint="eastAsia"/>
          <w:sz w:val="24"/>
        </w:rPr>
        <w:t>：</w:t>
      </w:r>
      <w:r>
        <w:rPr>
          <w:rFonts w:ascii="楷体" w:eastAsia="楷体" w:hAnsi="楷体" w:hint="eastAsia"/>
          <w:sz w:val="24"/>
        </w:rPr>
        <w:t>李铮</w:t>
      </w:r>
      <w:r w:rsidRPr="008F4877">
        <w:rPr>
          <w:rFonts w:ascii="楷体" w:eastAsia="楷体" w:hAnsi="楷体" w:hint="eastAsia"/>
          <w:sz w:val="24"/>
        </w:rPr>
        <w:t>（西安交通大学</w:t>
      </w:r>
      <w:r>
        <w:rPr>
          <w:rFonts w:ascii="楷体" w:eastAsia="楷体" w:hAnsi="楷体" w:hint="eastAsia"/>
          <w:sz w:val="24"/>
        </w:rPr>
        <w:t>经济与金融学院</w:t>
      </w:r>
      <w:r w:rsidRPr="008F4877">
        <w:rPr>
          <w:rFonts w:ascii="楷体" w:eastAsia="楷体" w:hAnsi="楷体" w:hint="eastAsia"/>
          <w:sz w:val="24"/>
        </w:rPr>
        <w:t>教授）</w:t>
      </w:r>
    </w:p>
    <w:p w14:paraId="5DF286DB" w14:textId="77777777" w:rsidR="007A50B4" w:rsidRDefault="007A50B4" w:rsidP="007A50B4">
      <w:pPr>
        <w:spacing w:beforeLines="20" w:before="62" w:afterLines="20" w:after="62" w:line="300" w:lineRule="auto"/>
        <w:ind w:firstLineChars="200" w:firstLine="482"/>
        <w:rPr>
          <w:rFonts w:ascii="楷体" w:eastAsia="楷体" w:hAnsi="楷体"/>
          <w:sz w:val="24"/>
        </w:rPr>
      </w:pPr>
      <w:r w:rsidRPr="008F4877">
        <w:rPr>
          <w:rFonts w:ascii="楷体" w:eastAsia="楷体" w:hAnsi="楷体" w:hint="eastAsia"/>
          <w:b/>
          <w:sz w:val="24"/>
        </w:rPr>
        <w:t>点评人</w:t>
      </w:r>
      <w:r w:rsidRPr="008F4877">
        <w:rPr>
          <w:rFonts w:ascii="楷体" w:eastAsia="楷体" w:hAnsi="楷体" w:hint="eastAsia"/>
          <w:sz w:val="24"/>
        </w:rPr>
        <w:t>：</w:t>
      </w:r>
      <w:r>
        <w:rPr>
          <w:rFonts w:ascii="楷体" w:eastAsia="楷体" w:hAnsi="楷体" w:hint="eastAsia"/>
          <w:sz w:val="24"/>
        </w:rPr>
        <w:t>孔东民、陈选娟、张光利、</w:t>
      </w:r>
      <w:r w:rsidRPr="008F4877">
        <w:rPr>
          <w:rFonts w:ascii="楷体" w:eastAsia="楷体" w:hAnsi="楷体" w:hint="eastAsia"/>
          <w:sz w:val="24"/>
        </w:rPr>
        <w:t>张成毅、王乐、董志龙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1417"/>
        <w:gridCol w:w="1985"/>
        <w:gridCol w:w="1780"/>
      </w:tblGrid>
      <w:tr w:rsidR="007A50B4" w:rsidRPr="008F4877" w14:paraId="32F7FBFB" w14:textId="77777777" w:rsidTr="00D71D3E">
        <w:trPr>
          <w:trHeight w:val="339"/>
        </w:trPr>
        <w:tc>
          <w:tcPr>
            <w:tcW w:w="3114" w:type="dxa"/>
            <w:vAlign w:val="center"/>
          </w:tcPr>
          <w:p w14:paraId="3C2C611E" w14:textId="77777777" w:rsidR="007A50B4" w:rsidRPr="008F4877" w:rsidRDefault="007A50B4" w:rsidP="00D71D3E">
            <w:pPr>
              <w:jc w:val="center"/>
              <w:rPr>
                <w:rFonts w:eastAsia="仿宋"/>
              </w:rPr>
            </w:pPr>
            <w:r w:rsidRPr="008F4877">
              <w:rPr>
                <w:rFonts w:eastAsia="仿宋"/>
              </w:rPr>
              <w:t>题目</w:t>
            </w:r>
          </w:p>
        </w:tc>
        <w:tc>
          <w:tcPr>
            <w:tcW w:w="1417" w:type="dxa"/>
            <w:vAlign w:val="center"/>
          </w:tcPr>
          <w:p w14:paraId="0D968269" w14:textId="77777777" w:rsidR="007A50B4" w:rsidRPr="008F4877" w:rsidRDefault="007A50B4" w:rsidP="00D71D3E">
            <w:pPr>
              <w:jc w:val="center"/>
              <w:rPr>
                <w:rFonts w:eastAsia="仿宋"/>
              </w:rPr>
            </w:pPr>
            <w:r w:rsidRPr="008F4877">
              <w:rPr>
                <w:rFonts w:eastAsia="仿宋"/>
              </w:rPr>
              <w:t>作者</w:t>
            </w:r>
            <w:r>
              <w:rPr>
                <w:rFonts w:eastAsia="仿宋"/>
                <w:szCs w:val="21"/>
              </w:rPr>
              <w:t>（加粗为报告人）</w:t>
            </w:r>
          </w:p>
        </w:tc>
        <w:tc>
          <w:tcPr>
            <w:tcW w:w="1985" w:type="dxa"/>
            <w:vAlign w:val="center"/>
          </w:tcPr>
          <w:p w14:paraId="6215A6B2" w14:textId="77777777" w:rsidR="007A50B4" w:rsidRPr="008F4877" w:rsidRDefault="007A50B4" w:rsidP="00D71D3E">
            <w:pPr>
              <w:jc w:val="center"/>
              <w:rPr>
                <w:rFonts w:eastAsia="仿宋"/>
              </w:rPr>
            </w:pPr>
            <w:r w:rsidRPr="008F4877">
              <w:rPr>
                <w:rFonts w:eastAsia="仿宋"/>
              </w:rPr>
              <w:t>单位</w:t>
            </w:r>
          </w:p>
        </w:tc>
        <w:tc>
          <w:tcPr>
            <w:tcW w:w="1780" w:type="dxa"/>
            <w:vAlign w:val="center"/>
          </w:tcPr>
          <w:p w14:paraId="73A8EF79" w14:textId="77777777" w:rsidR="007A50B4" w:rsidRPr="008F4877" w:rsidRDefault="007A50B4" w:rsidP="00D71D3E">
            <w:pPr>
              <w:jc w:val="center"/>
              <w:rPr>
                <w:rFonts w:eastAsia="仿宋"/>
              </w:rPr>
            </w:pPr>
            <w:r>
              <w:rPr>
                <w:rFonts w:eastAsia="仿宋"/>
                <w:szCs w:val="21"/>
              </w:rPr>
              <w:t>点评专家</w:t>
            </w:r>
          </w:p>
        </w:tc>
      </w:tr>
      <w:tr w:rsidR="007A50B4" w:rsidRPr="008F4877" w14:paraId="7F4DBD98" w14:textId="77777777" w:rsidTr="00D71D3E">
        <w:trPr>
          <w:trHeight w:val="339"/>
        </w:trPr>
        <w:tc>
          <w:tcPr>
            <w:tcW w:w="3114" w:type="dxa"/>
            <w:vAlign w:val="center"/>
          </w:tcPr>
          <w:p w14:paraId="6E8A8BF2" w14:textId="77777777" w:rsidR="007A50B4" w:rsidRPr="008F4877" w:rsidRDefault="007A50B4" w:rsidP="00D71D3E">
            <w:pPr>
              <w:rPr>
                <w:rFonts w:eastAsia="仿宋"/>
              </w:rPr>
            </w:pPr>
            <w:r w:rsidRPr="008F4877">
              <w:rPr>
                <w:rFonts w:eastAsia="仿宋"/>
              </w:rPr>
              <w:t>The Unintended Consequence of 2018 China's New Asset Management</w:t>
            </w:r>
          </w:p>
        </w:tc>
        <w:tc>
          <w:tcPr>
            <w:tcW w:w="1417" w:type="dxa"/>
            <w:vAlign w:val="center"/>
          </w:tcPr>
          <w:p w14:paraId="5427B2DB" w14:textId="77777777" w:rsidR="007A50B4" w:rsidRPr="00C3290C" w:rsidRDefault="007A50B4" w:rsidP="00D71D3E">
            <w:pPr>
              <w:rPr>
                <w:rFonts w:eastAsia="仿宋"/>
                <w:b/>
                <w:szCs w:val="21"/>
              </w:rPr>
            </w:pPr>
            <w:r w:rsidRPr="00F77290">
              <w:rPr>
                <w:rFonts w:eastAsia="仿宋"/>
                <w:b/>
              </w:rPr>
              <w:t>高</w:t>
            </w:r>
            <w:r>
              <w:rPr>
                <w:rFonts w:eastAsia="仿宋" w:hint="eastAsia"/>
                <w:b/>
              </w:rPr>
              <w:t xml:space="preserve"> </w:t>
            </w:r>
            <w:r>
              <w:rPr>
                <w:rFonts w:eastAsia="仿宋"/>
                <w:b/>
              </w:rPr>
              <w:t xml:space="preserve"> </w:t>
            </w:r>
            <w:r w:rsidRPr="00F77290">
              <w:rPr>
                <w:rFonts w:eastAsia="仿宋"/>
                <w:b/>
              </w:rPr>
              <w:t>蓓</w:t>
            </w:r>
            <w:r w:rsidRPr="00B51E79">
              <w:rPr>
                <w:rFonts w:eastAsia="仿宋" w:hint="eastAsia"/>
                <w:vertAlign w:val="superscript"/>
              </w:rPr>
              <w:t>1</w:t>
            </w:r>
            <w:r w:rsidRPr="00B51E79">
              <w:rPr>
                <w:rFonts w:eastAsia="仿宋"/>
              </w:rPr>
              <w:t>、</w:t>
            </w:r>
            <w:r w:rsidRPr="00B51E79">
              <w:rPr>
                <w:rFonts w:eastAsia="仿宋" w:hint="eastAsia"/>
              </w:rPr>
              <w:t>肖亚军</w:t>
            </w:r>
            <w:r w:rsidRPr="00B51E79">
              <w:rPr>
                <w:rFonts w:eastAsia="仿宋" w:hint="eastAsia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14:paraId="120563C9" w14:textId="77777777" w:rsidR="007A50B4" w:rsidRPr="00D234C7" w:rsidRDefault="007A50B4" w:rsidP="00D71D3E">
            <w:pPr>
              <w:rPr>
                <w:rFonts w:eastAsia="仿宋"/>
              </w:rPr>
            </w:pPr>
            <w:r>
              <w:rPr>
                <w:rFonts w:eastAsia="仿宋"/>
              </w:rPr>
              <w:t>1.</w:t>
            </w:r>
            <w:r w:rsidRPr="00D234C7">
              <w:rPr>
                <w:rFonts w:eastAsia="仿宋"/>
              </w:rPr>
              <w:t>西安交通大学经济与金融学院</w:t>
            </w:r>
            <w:r>
              <w:rPr>
                <w:rFonts w:eastAsia="仿宋"/>
              </w:rPr>
              <w:t>；</w:t>
            </w:r>
            <w:r>
              <w:rPr>
                <w:rFonts w:eastAsia="仿宋" w:hint="eastAsia"/>
              </w:rPr>
              <w:t>2</w:t>
            </w:r>
            <w:r>
              <w:rPr>
                <w:rFonts w:eastAsia="仿宋"/>
              </w:rPr>
              <w:t>.</w:t>
            </w:r>
            <w:r w:rsidRPr="00B51E79">
              <w:rPr>
                <w:rFonts w:eastAsia="仿宋" w:hint="eastAsia"/>
              </w:rPr>
              <w:t xml:space="preserve"> </w:t>
            </w:r>
            <w:r w:rsidRPr="00B51E79">
              <w:rPr>
                <w:rFonts w:eastAsia="仿宋" w:hint="eastAsia"/>
              </w:rPr>
              <w:t>西交利物浦大学</w:t>
            </w:r>
          </w:p>
        </w:tc>
        <w:tc>
          <w:tcPr>
            <w:tcW w:w="1780" w:type="dxa"/>
            <w:vAlign w:val="center"/>
          </w:tcPr>
          <w:p w14:paraId="73D1E2E5" w14:textId="77777777" w:rsidR="007A50B4" w:rsidRDefault="007A50B4" w:rsidP="00D71D3E">
            <w:pPr>
              <w:rPr>
                <w:rFonts w:eastAsia="仿宋"/>
              </w:rPr>
            </w:pPr>
            <w:r w:rsidRPr="00D234C7">
              <w:rPr>
                <w:rFonts w:eastAsia="仿宋" w:hint="eastAsia"/>
              </w:rPr>
              <w:t>孔东民</w:t>
            </w:r>
            <w:r>
              <w:rPr>
                <w:rFonts w:eastAsia="仿宋" w:hint="eastAsia"/>
              </w:rPr>
              <w:t>（教</w:t>
            </w:r>
            <w:r>
              <w:rPr>
                <w:rFonts w:eastAsia="仿宋" w:hint="eastAsia"/>
              </w:rPr>
              <w:t xml:space="preserve"> </w:t>
            </w:r>
            <w:r>
              <w:rPr>
                <w:rFonts w:eastAsia="仿宋"/>
              </w:rPr>
              <w:t xml:space="preserve"> </w:t>
            </w:r>
            <w:r>
              <w:rPr>
                <w:rFonts w:eastAsia="仿宋" w:hint="eastAsia"/>
              </w:rPr>
              <w:t>授）</w:t>
            </w:r>
          </w:p>
          <w:p w14:paraId="55FA52F7" w14:textId="77777777" w:rsidR="007A50B4" w:rsidRPr="009E51B7" w:rsidRDefault="007A50B4" w:rsidP="00D71D3E">
            <w:pPr>
              <w:rPr>
                <w:rFonts w:eastAsia="仿宋"/>
              </w:rPr>
            </w:pPr>
            <w:r w:rsidRPr="00D234C7">
              <w:rPr>
                <w:rFonts w:eastAsia="仿宋" w:hint="eastAsia"/>
              </w:rPr>
              <w:t>董志龙</w:t>
            </w:r>
            <w:r>
              <w:rPr>
                <w:rFonts w:eastAsia="仿宋" w:hint="eastAsia"/>
              </w:rPr>
              <w:t>（副教授）</w:t>
            </w:r>
          </w:p>
        </w:tc>
      </w:tr>
      <w:tr w:rsidR="007A50B4" w:rsidRPr="008F4877" w14:paraId="5BFC25A9" w14:textId="77777777" w:rsidTr="00D71D3E">
        <w:trPr>
          <w:trHeight w:val="275"/>
        </w:trPr>
        <w:tc>
          <w:tcPr>
            <w:tcW w:w="3114" w:type="dxa"/>
            <w:vAlign w:val="center"/>
          </w:tcPr>
          <w:p w14:paraId="646F77B0" w14:textId="77777777" w:rsidR="007A50B4" w:rsidRPr="008F4877" w:rsidRDefault="007A50B4" w:rsidP="00D71D3E">
            <w:pPr>
              <w:rPr>
                <w:rFonts w:eastAsia="仿宋"/>
              </w:rPr>
            </w:pPr>
            <w:r w:rsidRPr="008F4877">
              <w:rPr>
                <w:rFonts w:eastAsia="仿宋"/>
              </w:rPr>
              <w:t>数字金融的就业效应研究</w:t>
            </w:r>
            <w:r w:rsidRPr="008F4877">
              <w:rPr>
                <w:rFonts w:eastAsia="仿宋"/>
              </w:rPr>
              <w:t>——</w:t>
            </w:r>
            <w:r w:rsidRPr="008F4877">
              <w:rPr>
                <w:rFonts w:eastAsia="仿宋"/>
              </w:rPr>
              <w:t>基于宏观与微观双重视角的实证分析</w:t>
            </w:r>
          </w:p>
        </w:tc>
        <w:tc>
          <w:tcPr>
            <w:tcW w:w="1417" w:type="dxa"/>
            <w:vAlign w:val="center"/>
          </w:tcPr>
          <w:p w14:paraId="234F845D" w14:textId="77777777" w:rsidR="007A50B4" w:rsidRPr="008F4877" w:rsidRDefault="007A50B4" w:rsidP="00D71D3E">
            <w:pPr>
              <w:rPr>
                <w:rFonts w:eastAsia="仿宋"/>
              </w:rPr>
            </w:pPr>
            <w:r w:rsidRPr="00F77290">
              <w:rPr>
                <w:rFonts w:eastAsia="仿宋"/>
                <w:b/>
              </w:rPr>
              <w:t>林爱杰</w:t>
            </w:r>
            <w:r w:rsidRPr="008F4877">
              <w:rPr>
                <w:rFonts w:eastAsia="仿宋"/>
                <w:vertAlign w:val="superscript"/>
              </w:rPr>
              <w:t>1</w:t>
            </w:r>
            <w:r>
              <w:rPr>
                <w:rFonts w:eastAsia="仿宋" w:hint="eastAsia"/>
              </w:rPr>
              <w:t>、</w:t>
            </w:r>
            <w:r w:rsidRPr="008F4877">
              <w:rPr>
                <w:rFonts w:eastAsia="仿宋"/>
              </w:rPr>
              <w:t>彭玉磊</w:t>
            </w:r>
            <w:r w:rsidRPr="008F4877">
              <w:rPr>
                <w:rFonts w:eastAsia="仿宋"/>
                <w:vertAlign w:val="superscript"/>
              </w:rPr>
              <w:t>2</w:t>
            </w:r>
            <w:r>
              <w:rPr>
                <w:rFonts w:eastAsia="仿宋" w:hint="eastAsia"/>
              </w:rPr>
              <w:t>、</w:t>
            </w:r>
            <w:r w:rsidRPr="008F4877">
              <w:rPr>
                <w:rFonts w:eastAsia="仿宋"/>
              </w:rPr>
              <w:t>吴</w:t>
            </w:r>
            <w:r>
              <w:rPr>
                <w:rFonts w:eastAsia="仿宋" w:hint="eastAsia"/>
              </w:rPr>
              <w:t xml:space="preserve"> </w:t>
            </w:r>
            <w:r>
              <w:rPr>
                <w:rFonts w:eastAsia="仿宋"/>
              </w:rPr>
              <w:t xml:space="preserve"> </w:t>
            </w:r>
            <w:r w:rsidRPr="008F4877">
              <w:rPr>
                <w:rFonts w:eastAsia="仿宋"/>
              </w:rPr>
              <w:t>夕</w:t>
            </w:r>
            <w:r w:rsidRPr="008F4877">
              <w:rPr>
                <w:rFonts w:eastAsia="仿宋"/>
                <w:vertAlign w:val="superscript"/>
              </w:rPr>
              <w:t>3</w:t>
            </w:r>
          </w:p>
        </w:tc>
        <w:tc>
          <w:tcPr>
            <w:tcW w:w="1985" w:type="dxa"/>
            <w:vAlign w:val="center"/>
          </w:tcPr>
          <w:p w14:paraId="3C95AD11" w14:textId="77777777" w:rsidR="007A50B4" w:rsidRPr="00BB044B" w:rsidRDefault="007A50B4" w:rsidP="00D71D3E">
            <w:pPr>
              <w:rPr>
                <w:rFonts w:eastAsia="仿宋"/>
              </w:rPr>
            </w:pPr>
            <w:r w:rsidRPr="008F4877">
              <w:rPr>
                <w:rFonts w:eastAsia="仿宋"/>
              </w:rPr>
              <w:t>1.</w:t>
            </w:r>
            <w:r w:rsidRPr="008F4877">
              <w:rPr>
                <w:rFonts w:eastAsia="仿宋"/>
              </w:rPr>
              <w:t>中山大学管理学院；</w:t>
            </w:r>
            <w:r w:rsidRPr="008F4877">
              <w:rPr>
                <w:rFonts w:eastAsia="仿宋"/>
              </w:rPr>
              <w:t xml:space="preserve">2. </w:t>
            </w:r>
            <w:r w:rsidRPr="008F4877">
              <w:rPr>
                <w:rFonts w:eastAsia="仿宋"/>
              </w:rPr>
              <w:t>对外经济贸易大学国际经济与贸易学院；</w:t>
            </w:r>
            <w:r w:rsidRPr="008F4877">
              <w:rPr>
                <w:rFonts w:eastAsia="仿宋"/>
              </w:rPr>
              <w:t>3.</w:t>
            </w:r>
            <w:r w:rsidRPr="008F4877">
              <w:rPr>
                <w:rFonts w:eastAsia="仿宋"/>
              </w:rPr>
              <w:t>首都经济贸易大学国际经济管理学院</w:t>
            </w:r>
          </w:p>
        </w:tc>
        <w:tc>
          <w:tcPr>
            <w:tcW w:w="1780" w:type="dxa"/>
            <w:vAlign w:val="center"/>
          </w:tcPr>
          <w:p w14:paraId="551D3160" w14:textId="77777777" w:rsidR="007A50B4" w:rsidRPr="009E51B7" w:rsidRDefault="007A50B4" w:rsidP="00D71D3E">
            <w:pPr>
              <w:rPr>
                <w:rFonts w:eastAsia="仿宋"/>
              </w:rPr>
            </w:pPr>
            <w:r w:rsidRPr="00D234C7">
              <w:rPr>
                <w:rFonts w:eastAsia="仿宋" w:hint="eastAsia"/>
              </w:rPr>
              <w:t>张成毅</w:t>
            </w:r>
            <w:r>
              <w:rPr>
                <w:rFonts w:eastAsia="仿宋" w:hint="eastAsia"/>
              </w:rPr>
              <w:t>（教</w:t>
            </w:r>
            <w:r>
              <w:rPr>
                <w:rFonts w:eastAsia="仿宋" w:hint="eastAsia"/>
              </w:rPr>
              <w:t xml:space="preserve"> </w:t>
            </w:r>
            <w:r>
              <w:rPr>
                <w:rFonts w:eastAsia="仿宋"/>
              </w:rPr>
              <w:t xml:space="preserve"> </w:t>
            </w:r>
            <w:r>
              <w:rPr>
                <w:rFonts w:eastAsia="仿宋" w:hint="eastAsia"/>
              </w:rPr>
              <w:t>授）</w:t>
            </w:r>
            <w:r w:rsidRPr="00D234C7">
              <w:rPr>
                <w:rFonts w:eastAsia="仿宋" w:hint="eastAsia"/>
              </w:rPr>
              <w:t>张光利</w:t>
            </w:r>
            <w:r>
              <w:rPr>
                <w:rFonts w:eastAsia="仿宋" w:hint="eastAsia"/>
              </w:rPr>
              <w:t>（副教授）</w:t>
            </w:r>
          </w:p>
        </w:tc>
      </w:tr>
      <w:tr w:rsidR="007A50B4" w:rsidRPr="008F4877" w14:paraId="2B4204E1" w14:textId="77777777" w:rsidTr="00D71D3E">
        <w:tc>
          <w:tcPr>
            <w:tcW w:w="3114" w:type="dxa"/>
            <w:vAlign w:val="center"/>
          </w:tcPr>
          <w:p w14:paraId="733DB2E9" w14:textId="77777777" w:rsidR="007A50B4" w:rsidRPr="008F4877" w:rsidRDefault="007A50B4" w:rsidP="00D71D3E">
            <w:pPr>
              <w:rPr>
                <w:rFonts w:eastAsia="仿宋"/>
              </w:rPr>
            </w:pPr>
            <w:r w:rsidRPr="008F4877">
              <w:rPr>
                <w:rFonts w:eastAsia="仿宋"/>
              </w:rPr>
              <w:t>数字普惠金融与中国城乡收入差距：</w:t>
            </w:r>
            <w:r w:rsidRPr="008F4877">
              <w:rPr>
                <w:rFonts w:eastAsia="仿宋"/>
              </w:rPr>
              <w:t>“</w:t>
            </w:r>
            <w:r w:rsidRPr="008F4877">
              <w:rPr>
                <w:rFonts w:eastAsia="仿宋"/>
              </w:rPr>
              <w:t>倒</w:t>
            </w:r>
            <w:r w:rsidRPr="008F4877">
              <w:rPr>
                <w:rFonts w:eastAsia="仿宋"/>
              </w:rPr>
              <w:t>U</w:t>
            </w:r>
            <w:r w:rsidRPr="008F4877">
              <w:rPr>
                <w:rFonts w:eastAsia="仿宋"/>
              </w:rPr>
              <w:t>型</w:t>
            </w:r>
            <w:r w:rsidRPr="008F4877">
              <w:rPr>
                <w:rFonts w:eastAsia="仿宋"/>
              </w:rPr>
              <w:t>”</w:t>
            </w:r>
            <w:r w:rsidRPr="008F4877">
              <w:rPr>
                <w:rFonts w:eastAsia="仿宋"/>
              </w:rPr>
              <w:t>关系及其解释</w:t>
            </w:r>
          </w:p>
        </w:tc>
        <w:tc>
          <w:tcPr>
            <w:tcW w:w="1417" w:type="dxa"/>
            <w:vAlign w:val="center"/>
          </w:tcPr>
          <w:p w14:paraId="210591C7" w14:textId="77777777" w:rsidR="007A50B4" w:rsidRPr="008F4877" w:rsidRDefault="007A50B4" w:rsidP="00D71D3E">
            <w:pPr>
              <w:rPr>
                <w:rFonts w:eastAsia="仿宋"/>
              </w:rPr>
            </w:pPr>
            <w:r w:rsidRPr="00F77290">
              <w:rPr>
                <w:rFonts w:eastAsia="仿宋"/>
                <w:b/>
              </w:rPr>
              <w:t>朱森林</w:t>
            </w:r>
            <w:r>
              <w:rPr>
                <w:rFonts w:eastAsia="仿宋" w:hint="eastAsia"/>
                <w:b/>
              </w:rPr>
              <w:t>、</w:t>
            </w:r>
            <w:r w:rsidRPr="008F4877">
              <w:rPr>
                <w:rFonts w:eastAsia="仿宋"/>
              </w:rPr>
              <w:t>张士云</w:t>
            </w:r>
          </w:p>
        </w:tc>
        <w:tc>
          <w:tcPr>
            <w:tcW w:w="1985" w:type="dxa"/>
            <w:vAlign w:val="center"/>
          </w:tcPr>
          <w:p w14:paraId="6DB63FF4" w14:textId="77777777" w:rsidR="007A50B4" w:rsidRPr="008F4877" w:rsidRDefault="007A50B4" w:rsidP="00D71D3E">
            <w:pPr>
              <w:rPr>
                <w:rFonts w:eastAsia="仿宋"/>
              </w:rPr>
            </w:pPr>
            <w:r w:rsidRPr="00914811">
              <w:rPr>
                <w:rFonts w:eastAsia="仿宋" w:hint="eastAsia"/>
              </w:rPr>
              <w:t>安徽农业大学经济管理学院</w:t>
            </w:r>
          </w:p>
        </w:tc>
        <w:tc>
          <w:tcPr>
            <w:tcW w:w="1780" w:type="dxa"/>
            <w:vAlign w:val="center"/>
          </w:tcPr>
          <w:p w14:paraId="03C06A7B" w14:textId="77777777" w:rsidR="007A50B4" w:rsidRDefault="007A50B4" w:rsidP="00D71D3E">
            <w:pPr>
              <w:rPr>
                <w:rFonts w:eastAsia="仿宋"/>
              </w:rPr>
            </w:pPr>
            <w:r w:rsidRPr="00D234C7">
              <w:rPr>
                <w:rFonts w:eastAsia="仿宋" w:hint="eastAsia"/>
              </w:rPr>
              <w:t>陈选娟</w:t>
            </w:r>
            <w:r>
              <w:rPr>
                <w:rFonts w:eastAsia="仿宋" w:hint="eastAsia"/>
              </w:rPr>
              <w:t>（教</w:t>
            </w:r>
            <w:r>
              <w:rPr>
                <w:rFonts w:eastAsia="仿宋" w:hint="eastAsia"/>
              </w:rPr>
              <w:t xml:space="preserve"> </w:t>
            </w:r>
            <w:r>
              <w:rPr>
                <w:rFonts w:eastAsia="仿宋"/>
              </w:rPr>
              <w:t xml:space="preserve"> </w:t>
            </w:r>
            <w:r>
              <w:rPr>
                <w:rFonts w:eastAsia="仿宋" w:hint="eastAsia"/>
              </w:rPr>
              <w:t>授）</w:t>
            </w:r>
          </w:p>
          <w:p w14:paraId="07C1A776" w14:textId="77777777" w:rsidR="007A50B4" w:rsidRPr="009E51B7" w:rsidRDefault="007A50B4" w:rsidP="00D71D3E">
            <w:pPr>
              <w:rPr>
                <w:rFonts w:eastAsia="仿宋"/>
              </w:rPr>
            </w:pPr>
            <w:r w:rsidRPr="00D234C7">
              <w:rPr>
                <w:rFonts w:eastAsia="仿宋" w:hint="eastAsia"/>
              </w:rPr>
              <w:t>王</w:t>
            </w:r>
            <w:r>
              <w:rPr>
                <w:rFonts w:eastAsia="仿宋" w:hint="eastAsia"/>
              </w:rPr>
              <w:t xml:space="preserve"> </w:t>
            </w:r>
            <w:r>
              <w:rPr>
                <w:rFonts w:eastAsia="仿宋"/>
              </w:rPr>
              <w:t xml:space="preserve"> </w:t>
            </w:r>
            <w:r w:rsidRPr="00D234C7">
              <w:rPr>
                <w:rFonts w:eastAsia="仿宋" w:hint="eastAsia"/>
              </w:rPr>
              <w:t>乐</w:t>
            </w:r>
            <w:r>
              <w:rPr>
                <w:rFonts w:eastAsia="仿宋" w:hint="eastAsia"/>
              </w:rPr>
              <w:t>（副教授）</w:t>
            </w:r>
          </w:p>
        </w:tc>
      </w:tr>
    </w:tbl>
    <w:p w14:paraId="1EC1E942" w14:textId="77777777" w:rsidR="007A50B4" w:rsidRPr="008F4877" w:rsidRDefault="007A50B4" w:rsidP="007A50B4">
      <w:pPr>
        <w:spacing w:beforeLines="20" w:before="62" w:afterLines="20" w:after="62" w:line="300" w:lineRule="auto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 xml:space="preserve"> </w:t>
      </w:r>
      <w:r>
        <w:rPr>
          <w:rFonts w:ascii="楷体" w:eastAsia="楷体" w:hAnsi="楷体"/>
          <w:sz w:val="24"/>
        </w:rPr>
        <w:t xml:space="preserve">   </w:t>
      </w:r>
    </w:p>
    <w:p w14:paraId="101E4153" w14:textId="77777777" w:rsidR="007A50B4" w:rsidRPr="008F4877" w:rsidRDefault="007A50B4" w:rsidP="007A50B4">
      <w:pPr>
        <w:spacing w:beforeLines="30" w:before="93" w:afterLines="30" w:after="93" w:line="300" w:lineRule="auto"/>
        <w:rPr>
          <w:rFonts w:ascii="仿宋" w:eastAsia="仿宋" w:hAnsi="仿宋"/>
          <w:b/>
          <w:sz w:val="28"/>
          <w:szCs w:val="28"/>
        </w:rPr>
      </w:pPr>
      <w:r w:rsidRPr="008F4877">
        <w:rPr>
          <w:rFonts w:ascii="仿宋" w:eastAsia="仿宋" w:hAnsi="仿宋" w:hint="eastAsia"/>
          <w:b/>
          <w:sz w:val="28"/>
          <w:szCs w:val="28"/>
        </w:rPr>
        <w:t>（</w:t>
      </w:r>
      <w:r>
        <w:rPr>
          <w:rFonts w:ascii="仿宋" w:eastAsia="仿宋" w:hAnsi="仿宋" w:hint="eastAsia"/>
          <w:b/>
          <w:sz w:val="28"/>
          <w:szCs w:val="28"/>
        </w:rPr>
        <w:t>七</w:t>
      </w:r>
      <w:r w:rsidRPr="008F4877">
        <w:rPr>
          <w:rFonts w:ascii="仿宋" w:eastAsia="仿宋" w:hAnsi="仿宋" w:hint="eastAsia"/>
          <w:b/>
          <w:sz w:val="28"/>
          <w:szCs w:val="28"/>
        </w:rPr>
        <w:t>）分论坛</w:t>
      </w:r>
      <w:r>
        <w:rPr>
          <w:rFonts w:ascii="仿宋" w:eastAsia="仿宋" w:hAnsi="仿宋" w:hint="eastAsia"/>
          <w:b/>
          <w:sz w:val="28"/>
          <w:szCs w:val="28"/>
        </w:rPr>
        <w:t>7</w:t>
      </w:r>
      <w:r w:rsidRPr="008F4877">
        <w:rPr>
          <w:rFonts w:ascii="仿宋" w:eastAsia="仿宋" w:hAnsi="仿宋" w:hint="eastAsia"/>
          <w:b/>
          <w:sz w:val="28"/>
          <w:szCs w:val="28"/>
        </w:rPr>
        <w:t>：区域经济与劳动经济</w:t>
      </w:r>
    </w:p>
    <w:p w14:paraId="73BCD767" w14:textId="77777777" w:rsidR="007A50B4" w:rsidRPr="00D022A2" w:rsidRDefault="007A50B4" w:rsidP="007A50B4">
      <w:pPr>
        <w:spacing w:beforeLines="30" w:before="93" w:afterLines="30" w:after="93" w:line="300" w:lineRule="auto"/>
        <w:ind w:firstLineChars="200" w:firstLine="482"/>
        <w:rPr>
          <w:rFonts w:ascii="仿宋" w:eastAsia="仿宋" w:hAnsi="仿宋"/>
          <w:b/>
          <w:sz w:val="28"/>
          <w:szCs w:val="28"/>
        </w:rPr>
      </w:pPr>
      <w:r>
        <w:rPr>
          <w:rFonts w:ascii="楷体" w:eastAsia="楷体" w:hAnsi="楷体" w:hint="eastAsia"/>
          <w:b/>
          <w:sz w:val="24"/>
        </w:rPr>
        <w:t>地点：</w:t>
      </w:r>
      <w:r>
        <w:rPr>
          <w:rFonts w:hint="eastAsia"/>
          <w:sz w:val="24"/>
        </w:rPr>
        <w:t>涵英楼</w:t>
      </w:r>
      <w:r>
        <w:rPr>
          <w:rFonts w:hint="eastAsia"/>
          <w:sz w:val="24"/>
        </w:rPr>
        <w:t>8001</w:t>
      </w:r>
      <w:r>
        <w:rPr>
          <w:rFonts w:hint="eastAsia"/>
          <w:sz w:val="24"/>
        </w:rPr>
        <w:t>（会议室）</w:t>
      </w:r>
    </w:p>
    <w:p w14:paraId="2EA08AD9" w14:textId="77777777" w:rsidR="007A50B4" w:rsidRPr="00524DFE" w:rsidRDefault="007A50B4" w:rsidP="007A50B4">
      <w:pPr>
        <w:spacing w:beforeLines="20" w:before="62" w:afterLines="20" w:after="62" w:line="300" w:lineRule="auto"/>
        <w:ind w:firstLineChars="200" w:firstLine="482"/>
        <w:rPr>
          <w:rFonts w:ascii="楷体" w:eastAsia="楷体" w:hAnsi="楷体"/>
          <w:sz w:val="24"/>
        </w:rPr>
      </w:pPr>
      <w:r w:rsidRPr="00524DFE">
        <w:rPr>
          <w:rFonts w:ascii="楷体" w:eastAsia="楷体" w:hAnsi="楷体" w:hint="eastAsia"/>
          <w:b/>
          <w:sz w:val="24"/>
        </w:rPr>
        <w:t>主持人</w:t>
      </w:r>
      <w:r w:rsidRPr="00524DFE">
        <w:rPr>
          <w:rFonts w:ascii="楷体" w:eastAsia="楷体" w:hAnsi="楷体" w:hint="eastAsia"/>
          <w:sz w:val="24"/>
        </w:rPr>
        <w:t>：杨万平（西安交通大学</w:t>
      </w:r>
      <w:r>
        <w:rPr>
          <w:rFonts w:ascii="楷体" w:eastAsia="楷体" w:hAnsi="楷体" w:hint="eastAsia"/>
          <w:sz w:val="24"/>
        </w:rPr>
        <w:t>经济与金融学院教授</w:t>
      </w:r>
      <w:r w:rsidRPr="00524DFE">
        <w:rPr>
          <w:rFonts w:ascii="楷体" w:eastAsia="楷体" w:hAnsi="楷体" w:hint="eastAsia"/>
          <w:sz w:val="24"/>
        </w:rPr>
        <w:t>）</w:t>
      </w:r>
    </w:p>
    <w:p w14:paraId="5FFB6732" w14:textId="77777777" w:rsidR="007A50B4" w:rsidRDefault="007A50B4" w:rsidP="007A50B4">
      <w:pPr>
        <w:spacing w:beforeLines="20" w:before="62" w:afterLines="20" w:after="62" w:line="300" w:lineRule="auto"/>
        <w:ind w:firstLineChars="200" w:firstLine="482"/>
        <w:rPr>
          <w:rFonts w:ascii="楷体" w:eastAsia="楷体" w:hAnsi="楷体"/>
          <w:sz w:val="24"/>
        </w:rPr>
      </w:pPr>
      <w:r w:rsidRPr="00524DFE">
        <w:rPr>
          <w:rFonts w:ascii="楷体" w:eastAsia="楷体" w:hAnsi="楷体" w:hint="eastAsia"/>
          <w:b/>
          <w:sz w:val="24"/>
        </w:rPr>
        <w:t>点评人</w:t>
      </w:r>
      <w:r w:rsidRPr="00524DFE">
        <w:rPr>
          <w:rFonts w:ascii="楷体" w:eastAsia="楷体" w:hAnsi="楷体" w:hint="eastAsia"/>
          <w:sz w:val="24"/>
        </w:rPr>
        <w:t>：</w:t>
      </w:r>
      <w:r>
        <w:rPr>
          <w:rFonts w:ascii="楷体" w:eastAsia="楷体" w:hAnsi="楷体" w:hint="eastAsia"/>
          <w:sz w:val="24"/>
        </w:rPr>
        <w:t>刘修岩、张鲁瑶、</w:t>
      </w:r>
      <w:r w:rsidRPr="00524DFE">
        <w:rPr>
          <w:rFonts w:ascii="楷体" w:eastAsia="楷体" w:hAnsi="楷体" w:hint="eastAsia"/>
          <w:sz w:val="24"/>
        </w:rPr>
        <w:t>聂鹏、</w:t>
      </w:r>
      <w:r>
        <w:rPr>
          <w:rFonts w:ascii="楷体" w:eastAsia="楷体" w:hAnsi="楷体" w:hint="eastAsia"/>
          <w:sz w:val="24"/>
        </w:rPr>
        <w:t>戴小勇、</w:t>
      </w:r>
      <w:r w:rsidRPr="00524DFE">
        <w:rPr>
          <w:rFonts w:ascii="楷体" w:eastAsia="楷体" w:hAnsi="楷体" w:hint="eastAsia"/>
          <w:sz w:val="24"/>
        </w:rPr>
        <w:t>林颖、王立华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52"/>
        <w:gridCol w:w="1701"/>
        <w:gridCol w:w="1985"/>
        <w:gridCol w:w="1836"/>
      </w:tblGrid>
      <w:tr w:rsidR="007A50B4" w:rsidRPr="008F4877" w14:paraId="64C7881F" w14:textId="77777777" w:rsidTr="00D71D3E">
        <w:tc>
          <w:tcPr>
            <w:tcW w:w="3652" w:type="dxa"/>
            <w:vAlign w:val="center"/>
          </w:tcPr>
          <w:p w14:paraId="4AB2C420" w14:textId="77777777" w:rsidR="007A50B4" w:rsidRPr="008F4877" w:rsidRDefault="007A50B4" w:rsidP="00D71D3E">
            <w:pPr>
              <w:jc w:val="center"/>
              <w:rPr>
                <w:rFonts w:eastAsia="仿宋"/>
              </w:rPr>
            </w:pPr>
            <w:r w:rsidRPr="008F4877">
              <w:rPr>
                <w:rFonts w:eastAsia="仿宋"/>
              </w:rPr>
              <w:t>题目</w:t>
            </w:r>
          </w:p>
        </w:tc>
        <w:tc>
          <w:tcPr>
            <w:tcW w:w="1701" w:type="dxa"/>
            <w:vAlign w:val="center"/>
          </w:tcPr>
          <w:p w14:paraId="471AED18" w14:textId="77777777" w:rsidR="007A50B4" w:rsidRPr="008F4877" w:rsidRDefault="007A50B4" w:rsidP="00D71D3E">
            <w:pPr>
              <w:jc w:val="center"/>
              <w:rPr>
                <w:rFonts w:eastAsia="仿宋"/>
              </w:rPr>
            </w:pPr>
            <w:r w:rsidRPr="008F4877">
              <w:rPr>
                <w:rFonts w:eastAsia="仿宋"/>
              </w:rPr>
              <w:t>作者</w:t>
            </w:r>
            <w:r>
              <w:rPr>
                <w:rFonts w:eastAsia="仿宋"/>
                <w:szCs w:val="21"/>
              </w:rPr>
              <w:t>（加粗为报告人）</w:t>
            </w:r>
          </w:p>
        </w:tc>
        <w:tc>
          <w:tcPr>
            <w:tcW w:w="1985" w:type="dxa"/>
            <w:vAlign w:val="center"/>
          </w:tcPr>
          <w:p w14:paraId="6F069A04" w14:textId="77777777" w:rsidR="007A50B4" w:rsidRPr="008F4877" w:rsidRDefault="007A50B4" w:rsidP="00D71D3E">
            <w:pPr>
              <w:jc w:val="center"/>
              <w:rPr>
                <w:rFonts w:eastAsia="仿宋"/>
              </w:rPr>
            </w:pPr>
            <w:r w:rsidRPr="008F4877">
              <w:rPr>
                <w:rFonts w:eastAsia="仿宋"/>
              </w:rPr>
              <w:t>单位</w:t>
            </w:r>
          </w:p>
        </w:tc>
        <w:tc>
          <w:tcPr>
            <w:tcW w:w="1836" w:type="dxa"/>
            <w:vAlign w:val="center"/>
          </w:tcPr>
          <w:p w14:paraId="6B4F85A9" w14:textId="77777777" w:rsidR="007A50B4" w:rsidRPr="008F4877" w:rsidRDefault="007A50B4" w:rsidP="00D71D3E">
            <w:pPr>
              <w:jc w:val="center"/>
              <w:rPr>
                <w:rFonts w:eastAsia="仿宋"/>
              </w:rPr>
            </w:pPr>
            <w:r>
              <w:rPr>
                <w:rFonts w:eastAsia="仿宋"/>
                <w:szCs w:val="21"/>
              </w:rPr>
              <w:t>点评专家</w:t>
            </w:r>
          </w:p>
        </w:tc>
      </w:tr>
      <w:tr w:rsidR="007A50B4" w:rsidRPr="008F4877" w14:paraId="2C6ADD4B" w14:textId="77777777" w:rsidTr="00D71D3E">
        <w:trPr>
          <w:trHeight w:val="656"/>
        </w:trPr>
        <w:tc>
          <w:tcPr>
            <w:tcW w:w="3652" w:type="dxa"/>
            <w:vAlign w:val="center"/>
          </w:tcPr>
          <w:p w14:paraId="55BE0479" w14:textId="77777777" w:rsidR="007A50B4" w:rsidRPr="008F4877" w:rsidRDefault="007A50B4" w:rsidP="00D71D3E">
            <w:pPr>
              <w:rPr>
                <w:rFonts w:eastAsia="仿宋"/>
              </w:rPr>
            </w:pPr>
            <w:r w:rsidRPr="008F4877">
              <w:rPr>
                <w:rFonts w:eastAsia="仿宋"/>
              </w:rPr>
              <w:t>公共资源供给、家庭抚养成本与居民生育行为</w:t>
            </w:r>
          </w:p>
        </w:tc>
        <w:tc>
          <w:tcPr>
            <w:tcW w:w="1701" w:type="dxa"/>
            <w:vAlign w:val="center"/>
          </w:tcPr>
          <w:p w14:paraId="75BE6F6B" w14:textId="77777777" w:rsidR="007A50B4" w:rsidRPr="00F77290" w:rsidRDefault="007A50B4" w:rsidP="00D71D3E">
            <w:pPr>
              <w:rPr>
                <w:rFonts w:eastAsia="仿宋"/>
                <w:b/>
              </w:rPr>
            </w:pPr>
            <w:r w:rsidRPr="00F77290">
              <w:rPr>
                <w:rFonts w:eastAsia="仿宋"/>
                <w:b/>
              </w:rPr>
              <w:t>梁</w:t>
            </w:r>
            <w:r>
              <w:rPr>
                <w:rFonts w:eastAsia="仿宋" w:hint="eastAsia"/>
                <w:b/>
              </w:rPr>
              <w:t xml:space="preserve"> </w:t>
            </w:r>
            <w:r>
              <w:rPr>
                <w:rFonts w:eastAsia="仿宋"/>
                <w:b/>
              </w:rPr>
              <w:t xml:space="preserve"> </w:t>
            </w:r>
            <w:r w:rsidRPr="00F77290">
              <w:rPr>
                <w:rFonts w:eastAsia="仿宋"/>
                <w:b/>
              </w:rPr>
              <w:t>超</w:t>
            </w:r>
          </w:p>
        </w:tc>
        <w:tc>
          <w:tcPr>
            <w:tcW w:w="1985" w:type="dxa"/>
            <w:vAlign w:val="center"/>
          </w:tcPr>
          <w:p w14:paraId="25C5576E" w14:textId="77777777" w:rsidR="007A50B4" w:rsidRPr="00C9290E" w:rsidRDefault="007A50B4" w:rsidP="00D71D3E">
            <w:pPr>
              <w:rPr>
                <w:rFonts w:eastAsia="仿宋"/>
              </w:rPr>
            </w:pPr>
            <w:r w:rsidRPr="00C9290E">
              <w:rPr>
                <w:rFonts w:eastAsia="仿宋"/>
              </w:rPr>
              <w:t>山东大学经济学院</w:t>
            </w:r>
          </w:p>
        </w:tc>
        <w:tc>
          <w:tcPr>
            <w:tcW w:w="1836" w:type="dxa"/>
            <w:vAlign w:val="center"/>
          </w:tcPr>
          <w:p w14:paraId="1EB7DEAB" w14:textId="77777777" w:rsidR="007A50B4" w:rsidRDefault="007A50B4" w:rsidP="00D71D3E">
            <w:pPr>
              <w:rPr>
                <w:rFonts w:eastAsia="仿宋"/>
              </w:rPr>
            </w:pPr>
            <w:r w:rsidRPr="00D234C7">
              <w:rPr>
                <w:rFonts w:eastAsia="仿宋" w:hint="eastAsia"/>
              </w:rPr>
              <w:t>刘修岩</w:t>
            </w:r>
            <w:r>
              <w:rPr>
                <w:rFonts w:eastAsia="仿宋" w:hint="eastAsia"/>
              </w:rPr>
              <w:t>（教</w:t>
            </w:r>
            <w:r>
              <w:rPr>
                <w:rFonts w:eastAsia="仿宋" w:hint="eastAsia"/>
              </w:rPr>
              <w:t xml:space="preserve"> </w:t>
            </w:r>
            <w:r>
              <w:rPr>
                <w:rFonts w:eastAsia="仿宋"/>
              </w:rPr>
              <w:t xml:space="preserve"> </w:t>
            </w:r>
            <w:r>
              <w:rPr>
                <w:rFonts w:eastAsia="仿宋" w:hint="eastAsia"/>
              </w:rPr>
              <w:t>授）</w:t>
            </w:r>
          </w:p>
          <w:p w14:paraId="0EE61972" w14:textId="77777777" w:rsidR="007A50B4" w:rsidRPr="00C9290E" w:rsidRDefault="007A50B4" w:rsidP="00D71D3E">
            <w:pPr>
              <w:rPr>
                <w:rFonts w:eastAsia="仿宋"/>
              </w:rPr>
            </w:pPr>
            <w:r w:rsidRPr="00D234C7">
              <w:rPr>
                <w:rFonts w:eastAsia="仿宋" w:hint="eastAsia"/>
              </w:rPr>
              <w:t>王立华</w:t>
            </w:r>
            <w:r>
              <w:rPr>
                <w:rFonts w:eastAsia="仿宋" w:hint="eastAsia"/>
              </w:rPr>
              <w:t>（副教授）</w:t>
            </w:r>
          </w:p>
        </w:tc>
      </w:tr>
      <w:tr w:rsidR="007A50B4" w:rsidRPr="008F4877" w14:paraId="6904B9D4" w14:textId="77777777" w:rsidTr="00D71D3E">
        <w:tc>
          <w:tcPr>
            <w:tcW w:w="3652" w:type="dxa"/>
            <w:vAlign w:val="center"/>
          </w:tcPr>
          <w:p w14:paraId="1AB8468A" w14:textId="77777777" w:rsidR="007A50B4" w:rsidRPr="00703FB1" w:rsidRDefault="007A50B4" w:rsidP="00D71D3E">
            <w:pPr>
              <w:rPr>
                <w:rFonts w:eastAsia="仿宋"/>
              </w:rPr>
            </w:pPr>
            <w:r w:rsidRPr="00703FB1">
              <w:rPr>
                <w:rFonts w:eastAsia="仿宋" w:hint="eastAsia"/>
              </w:rPr>
              <w:t>义务</w:t>
            </w:r>
            <w:r w:rsidRPr="00703FB1">
              <w:rPr>
                <w:rFonts w:eastAsia="仿宋"/>
              </w:rPr>
              <w:t>教育财政投入对青少年</w:t>
            </w:r>
            <w:r w:rsidRPr="00703FB1">
              <w:rPr>
                <w:rFonts w:eastAsia="仿宋" w:hint="eastAsia"/>
              </w:rPr>
              <w:t>健康</w:t>
            </w:r>
            <w:r w:rsidRPr="00703FB1">
              <w:rPr>
                <w:rFonts w:eastAsia="仿宋"/>
              </w:rPr>
              <w:t>的影响</w:t>
            </w:r>
          </w:p>
        </w:tc>
        <w:tc>
          <w:tcPr>
            <w:tcW w:w="1701" w:type="dxa"/>
            <w:vAlign w:val="center"/>
          </w:tcPr>
          <w:p w14:paraId="2A76C9C4" w14:textId="77777777" w:rsidR="007A50B4" w:rsidRPr="00F77290" w:rsidRDefault="007A50B4" w:rsidP="00D71D3E">
            <w:pPr>
              <w:rPr>
                <w:rFonts w:eastAsia="仿宋"/>
                <w:b/>
              </w:rPr>
            </w:pPr>
            <w:r w:rsidRPr="005B4BBB">
              <w:rPr>
                <w:rFonts w:eastAsia="仿宋" w:hint="eastAsia"/>
                <w:b/>
              </w:rPr>
              <w:t>杨克文</w:t>
            </w:r>
          </w:p>
        </w:tc>
        <w:tc>
          <w:tcPr>
            <w:tcW w:w="1985" w:type="dxa"/>
            <w:vAlign w:val="center"/>
          </w:tcPr>
          <w:p w14:paraId="2A272F6F" w14:textId="77777777" w:rsidR="007A50B4" w:rsidRPr="00C9290E" w:rsidRDefault="007A50B4" w:rsidP="00D71D3E">
            <w:pPr>
              <w:rPr>
                <w:rFonts w:eastAsia="仿宋"/>
              </w:rPr>
            </w:pPr>
            <w:r w:rsidRPr="00C9290E">
              <w:rPr>
                <w:rFonts w:eastAsia="仿宋" w:hint="eastAsia"/>
              </w:rPr>
              <w:t>西北农林科技大学经济管理</w:t>
            </w:r>
            <w:r w:rsidRPr="00C9290E">
              <w:rPr>
                <w:rFonts w:eastAsia="仿宋"/>
              </w:rPr>
              <w:t>学院</w:t>
            </w:r>
          </w:p>
        </w:tc>
        <w:tc>
          <w:tcPr>
            <w:tcW w:w="1836" w:type="dxa"/>
            <w:vAlign w:val="center"/>
          </w:tcPr>
          <w:p w14:paraId="3C5376E3" w14:textId="77777777" w:rsidR="007A50B4" w:rsidRPr="00C9290E" w:rsidRDefault="007A50B4" w:rsidP="00D71D3E">
            <w:pPr>
              <w:rPr>
                <w:rFonts w:eastAsia="仿宋"/>
              </w:rPr>
            </w:pPr>
            <w:r w:rsidRPr="00D234C7">
              <w:rPr>
                <w:rFonts w:eastAsia="仿宋" w:hint="eastAsia"/>
              </w:rPr>
              <w:t>聂</w:t>
            </w:r>
            <w:r>
              <w:rPr>
                <w:rFonts w:eastAsia="仿宋" w:hint="eastAsia"/>
              </w:rPr>
              <w:t xml:space="preserve"> </w:t>
            </w:r>
            <w:r>
              <w:rPr>
                <w:rFonts w:eastAsia="仿宋"/>
              </w:rPr>
              <w:t xml:space="preserve"> </w:t>
            </w:r>
            <w:r w:rsidRPr="00D234C7">
              <w:rPr>
                <w:rFonts w:eastAsia="仿宋" w:hint="eastAsia"/>
              </w:rPr>
              <w:t>鹏</w:t>
            </w:r>
            <w:r>
              <w:rPr>
                <w:rFonts w:eastAsia="仿宋" w:hint="eastAsia"/>
              </w:rPr>
              <w:t>（研究员）</w:t>
            </w:r>
          </w:p>
        </w:tc>
      </w:tr>
      <w:tr w:rsidR="007A50B4" w:rsidRPr="008F4877" w14:paraId="652206D7" w14:textId="77777777" w:rsidTr="00D71D3E">
        <w:tc>
          <w:tcPr>
            <w:tcW w:w="3652" w:type="dxa"/>
            <w:vAlign w:val="center"/>
          </w:tcPr>
          <w:p w14:paraId="7559F246" w14:textId="77777777" w:rsidR="007A50B4" w:rsidRPr="008F4877" w:rsidRDefault="007A50B4" w:rsidP="00D71D3E">
            <w:pPr>
              <w:rPr>
                <w:rFonts w:eastAsia="仿宋"/>
              </w:rPr>
            </w:pPr>
            <w:r w:rsidRPr="00C67A96">
              <w:rPr>
                <w:rFonts w:eastAsia="仿宋" w:hint="eastAsia"/>
              </w:rPr>
              <w:t>城市群、劳动力供需匹配与劳动生产率提升</w:t>
            </w:r>
          </w:p>
        </w:tc>
        <w:tc>
          <w:tcPr>
            <w:tcW w:w="1701" w:type="dxa"/>
            <w:vAlign w:val="center"/>
          </w:tcPr>
          <w:p w14:paraId="16B055BA" w14:textId="77777777" w:rsidR="007A50B4" w:rsidRPr="008F4877" w:rsidRDefault="007A50B4" w:rsidP="00D71D3E">
            <w:pPr>
              <w:rPr>
                <w:rFonts w:eastAsia="仿宋"/>
              </w:rPr>
            </w:pPr>
            <w:r w:rsidRPr="00C67A96">
              <w:rPr>
                <w:rFonts w:eastAsia="仿宋" w:hint="eastAsia"/>
              </w:rPr>
              <w:t>王</w:t>
            </w:r>
            <w:r>
              <w:rPr>
                <w:rFonts w:eastAsia="仿宋" w:hint="eastAsia"/>
              </w:rPr>
              <w:t xml:space="preserve"> </w:t>
            </w:r>
            <w:r>
              <w:rPr>
                <w:rFonts w:eastAsia="仿宋"/>
              </w:rPr>
              <w:t xml:space="preserve"> </w:t>
            </w:r>
            <w:r w:rsidRPr="00C67A96">
              <w:rPr>
                <w:rFonts w:eastAsia="仿宋" w:hint="eastAsia"/>
              </w:rPr>
              <w:t>婷</w:t>
            </w:r>
            <w:r>
              <w:rPr>
                <w:rFonts w:eastAsia="仿宋" w:hint="eastAsia"/>
              </w:rPr>
              <w:t>、</w:t>
            </w:r>
            <w:r w:rsidRPr="00F77290">
              <w:rPr>
                <w:rFonts w:eastAsia="仿宋" w:hint="eastAsia"/>
                <w:b/>
              </w:rPr>
              <w:t>王科斌</w:t>
            </w:r>
          </w:p>
        </w:tc>
        <w:tc>
          <w:tcPr>
            <w:tcW w:w="1985" w:type="dxa"/>
            <w:vAlign w:val="center"/>
          </w:tcPr>
          <w:p w14:paraId="05D58270" w14:textId="77777777" w:rsidR="007A50B4" w:rsidRPr="00C9290E" w:rsidRDefault="007A50B4" w:rsidP="00D71D3E">
            <w:pPr>
              <w:rPr>
                <w:rFonts w:eastAsia="仿宋"/>
              </w:rPr>
            </w:pPr>
            <w:r w:rsidRPr="00C9290E">
              <w:rPr>
                <w:rFonts w:eastAsia="仿宋" w:hint="eastAsia"/>
              </w:rPr>
              <w:t>云南大学经济学院</w:t>
            </w:r>
          </w:p>
        </w:tc>
        <w:tc>
          <w:tcPr>
            <w:tcW w:w="1836" w:type="dxa"/>
            <w:vAlign w:val="center"/>
          </w:tcPr>
          <w:p w14:paraId="6AF9A933" w14:textId="77777777" w:rsidR="007A50B4" w:rsidRPr="00724168" w:rsidRDefault="007A50B4" w:rsidP="00D71D3E">
            <w:pPr>
              <w:rPr>
                <w:rFonts w:eastAsia="仿宋"/>
              </w:rPr>
            </w:pPr>
            <w:r w:rsidRPr="00724168">
              <w:rPr>
                <w:rFonts w:eastAsia="仿宋" w:hint="eastAsia"/>
              </w:rPr>
              <w:t>张鲁瑶</w:t>
            </w:r>
            <w:r>
              <w:rPr>
                <w:rFonts w:eastAsia="仿宋" w:hint="eastAsia"/>
              </w:rPr>
              <w:t>（《南开经济研究》编辑）</w:t>
            </w:r>
          </w:p>
          <w:p w14:paraId="06DCF14F" w14:textId="77777777" w:rsidR="007A50B4" w:rsidRPr="00C9290E" w:rsidRDefault="007A50B4" w:rsidP="00D71D3E">
            <w:pPr>
              <w:rPr>
                <w:rFonts w:eastAsia="仿宋"/>
              </w:rPr>
            </w:pPr>
            <w:r w:rsidRPr="00D234C7">
              <w:rPr>
                <w:rFonts w:eastAsia="仿宋" w:hint="eastAsia"/>
              </w:rPr>
              <w:t>戴小勇</w:t>
            </w:r>
            <w:r>
              <w:rPr>
                <w:rFonts w:eastAsia="仿宋" w:hint="eastAsia"/>
              </w:rPr>
              <w:t>（副教授）</w:t>
            </w:r>
          </w:p>
        </w:tc>
      </w:tr>
      <w:tr w:rsidR="007A50B4" w:rsidRPr="008F4877" w14:paraId="0D717C10" w14:textId="77777777" w:rsidTr="00D71D3E">
        <w:tc>
          <w:tcPr>
            <w:tcW w:w="3652" w:type="dxa"/>
            <w:vAlign w:val="center"/>
          </w:tcPr>
          <w:p w14:paraId="656D4736" w14:textId="77777777" w:rsidR="007A50B4" w:rsidRPr="00C67A96" w:rsidRDefault="007A50B4" w:rsidP="00D71D3E">
            <w:pPr>
              <w:rPr>
                <w:rFonts w:eastAsia="仿宋"/>
              </w:rPr>
            </w:pPr>
            <w:r w:rsidRPr="00223689">
              <w:rPr>
                <w:rFonts w:eastAsia="仿宋" w:hint="eastAsia"/>
              </w:rPr>
              <w:t>收入不平等对养老模式的影响</w:t>
            </w:r>
          </w:p>
        </w:tc>
        <w:tc>
          <w:tcPr>
            <w:tcW w:w="1701" w:type="dxa"/>
            <w:vAlign w:val="center"/>
          </w:tcPr>
          <w:p w14:paraId="2C51CC0B" w14:textId="77777777" w:rsidR="007A50B4" w:rsidRPr="00C67A96" w:rsidRDefault="007A50B4" w:rsidP="00D71D3E">
            <w:pPr>
              <w:rPr>
                <w:rFonts w:eastAsia="仿宋"/>
              </w:rPr>
            </w:pPr>
            <w:r>
              <w:rPr>
                <w:rFonts w:eastAsia="仿宋" w:hint="eastAsia"/>
              </w:rPr>
              <w:t>李</w:t>
            </w:r>
            <w:r>
              <w:rPr>
                <w:rFonts w:eastAsia="仿宋" w:hint="eastAsia"/>
              </w:rPr>
              <w:t xml:space="preserve"> </w:t>
            </w:r>
            <w:r>
              <w:rPr>
                <w:rFonts w:eastAsia="仿宋"/>
              </w:rPr>
              <w:t xml:space="preserve"> </w:t>
            </w:r>
            <w:r>
              <w:rPr>
                <w:rFonts w:eastAsia="仿宋" w:hint="eastAsia"/>
              </w:rPr>
              <w:t>聪、</w:t>
            </w:r>
            <w:r w:rsidRPr="00F77290">
              <w:rPr>
                <w:rFonts w:eastAsia="仿宋" w:hint="eastAsia"/>
                <w:b/>
              </w:rPr>
              <w:t>毕皓林</w:t>
            </w:r>
          </w:p>
        </w:tc>
        <w:tc>
          <w:tcPr>
            <w:tcW w:w="1985" w:type="dxa"/>
            <w:vAlign w:val="center"/>
          </w:tcPr>
          <w:p w14:paraId="590D8B46" w14:textId="77777777" w:rsidR="007A50B4" w:rsidRPr="00C9290E" w:rsidRDefault="007A50B4" w:rsidP="00D71D3E">
            <w:pPr>
              <w:rPr>
                <w:rFonts w:eastAsia="仿宋"/>
              </w:rPr>
            </w:pPr>
            <w:r w:rsidRPr="00C9290E">
              <w:rPr>
                <w:rFonts w:eastAsia="仿宋"/>
              </w:rPr>
              <w:t>西安交通大学经济与金融学院</w:t>
            </w:r>
          </w:p>
        </w:tc>
        <w:tc>
          <w:tcPr>
            <w:tcW w:w="1836" w:type="dxa"/>
            <w:vAlign w:val="center"/>
          </w:tcPr>
          <w:p w14:paraId="77A4EEFE" w14:textId="77777777" w:rsidR="007A50B4" w:rsidRPr="00C9290E" w:rsidRDefault="007A50B4" w:rsidP="00D71D3E">
            <w:pPr>
              <w:rPr>
                <w:rFonts w:eastAsia="仿宋"/>
              </w:rPr>
            </w:pPr>
            <w:r w:rsidRPr="00D234C7">
              <w:rPr>
                <w:rFonts w:eastAsia="仿宋" w:hint="eastAsia"/>
              </w:rPr>
              <w:t>林</w:t>
            </w:r>
            <w:r>
              <w:rPr>
                <w:rFonts w:eastAsia="仿宋" w:hint="eastAsia"/>
              </w:rPr>
              <w:t xml:space="preserve"> </w:t>
            </w:r>
            <w:r>
              <w:rPr>
                <w:rFonts w:eastAsia="仿宋"/>
              </w:rPr>
              <w:t xml:space="preserve"> </w:t>
            </w:r>
            <w:r w:rsidRPr="00D234C7">
              <w:rPr>
                <w:rFonts w:eastAsia="仿宋" w:hint="eastAsia"/>
              </w:rPr>
              <w:t>颖</w:t>
            </w:r>
            <w:r>
              <w:rPr>
                <w:rFonts w:eastAsia="仿宋" w:hint="eastAsia"/>
              </w:rPr>
              <w:t>（副教授）</w:t>
            </w:r>
          </w:p>
        </w:tc>
      </w:tr>
    </w:tbl>
    <w:p w14:paraId="7B7AB739" w14:textId="0B09B5DD" w:rsidR="007F451D" w:rsidRDefault="007F451D">
      <w:pPr>
        <w:widowControl/>
        <w:jc w:val="left"/>
        <w:rPr>
          <w:rFonts w:ascii="黑体" w:eastAsia="黑体" w:hAnsi="黑体"/>
          <w:b/>
          <w:sz w:val="28"/>
        </w:rPr>
      </w:pPr>
    </w:p>
    <w:sectPr w:rsidR="007F451D" w:rsidSect="002B170A">
      <w:pgSz w:w="11907" w:h="16840" w:code="9"/>
      <w:pgMar w:top="1246" w:right="1134" w:bottom="1474" w:left="1418" w:header="851" w:footer="1191" w:gutter="397"/>
      <w:paperSrc w:first="32" w:other="32"/>
      <w:cols w:space="720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B29DD" w14:textId="77777777" w:rsidR="006660CB" w:rsidRDefault="006660CB" w:rsidP="00095065">
      <w:r>
        <w:separator/>
      </w:r>
    </w:p>
  </w:endnote>
  <w:endnote w:type="continuationSeparator" w:id="0">
    <w:p w14:paraId="28416B24" w14:textId="77777777" w:rsidR="006660CB" w:rsidRDefault="006660CB" w:rsidP="00095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B85A0B" w14:textId="77777777" w:rsidR="006660CB" w:rsidRDefault="006660CB" w:rsidP="00095065">
      <w:r>
        <w:separator/>
      </w:r>
    </w:p>
  </w:footnote>
  <w:footnote w:type="continuationSeparator" w:id="0">
    <w:p w14:paraId="601D2BB3" w14:textId="77777777" w:rsidR="006660CB" w:rsidRDefault="006660CB" w:rsidP="000950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9EC"/>
    <w:rsid w:val="00000723"/>
    <w:rsid w:val="00002CD4"/>
    <w:rsid w:val="00003894"/>
    <w:rsid w:val="00004D4F"/>
    <w:rsid w:val="000071B8"/>
    <w:rsid w:val="00007C01"/>
    <w:rsid w:val="00010BC1"/>
    <w:rsid w:val="00011832"/>
    <w:rsid w:val="000141AB"/>
    <w:rsid w:val="0001515F"/>
    <w:rsid w:val="000151CD"/>
    <w:rsid w:val="0002033B"/>
    <w:rsid w:val="00021516"/>
    <w:rsid w:val="00023B99"/>
    <w:rsid w:val="00023EB2"/>
    <w:rsid w:val="0002403C"/>
    <w:rsid w:val="000256B1"/>
    <w:rsid w:val="00025B49"/>
    <w:rsid w:val="00025C5E"/>
    <w:rsid w:val="000260BA"/>
    <w:rsid w:val="00026902"/>
    <w:rsid w:val="000271F9"/>
    <w:rsid w:val="000273D6"/>
    <w:rsid w:val="00027533"/>
    <w:rsid w:val="000302BB"/>
    <w:rsid w:val="00030E5D"/>
    <w:rsid w:val="00031B6C"/>
    <w:rsid w:val="00032A58"/>
    <w:rsid w:val="00035CE3"/>
    <w:rsid w:val="0003692D"/>
    <w:rsid w:val="00036DEF"/>
    <w:rsid w:val="00037D63"/>
    <w:rsid w:val="000406A7"/>
    <w:rsid w:val="0004076C"/>
    <w:rsid w:val="0004417F"/>
    <w:rsid w:val="00044903"/>
    <w:rsid w:val="00045DA9"/>
    <w:rsid w:val="0004636F"/>
    <w:rsid w:val="00046458"/>
    <w:rsid w:val="00046BBA"/>
    <w:rsid w:val="00047891"/>
    <w:rsid w:val="00051A55"/>
    <w:rsid w:val="00053054"/>
    <w:rsid w:val="000538E3"/>
    <w:rsid w:val="00053DF6"/>
    <w:rsid w:val="00054E59"/>
    <w:rsid w:val="0005500D"/>
    <w:rsid w:val="00055314"/>
    <w:rsid w:val="00055717"/>
    <w:rsid w:val="000562C6"/>
    <w:rsid w:val="000564A6"/>
    <w:rsid w:val="00056F40"/>
    <w:rsid w:val="000579EC"/>
    <w:rsid w:val="000602B3"/>
    <w:rsid w:val="00060DBB"/>
    <w:rsid w:val="00060E71"/>
    <w:rsid w:val="000620BE"/>
    <w:rsid w:val="00062C83"/>
    <w:rsid w:val="00064329"/>
    <w:rsid w:val="00064FA5"/>
    <w:rsid w:val="000651EB"/>
    <w:rsid w:val="000677D6"/>
    <w:rsid w:val="00070175"/>
    <w:rsid w:val="0007048C"/>
    <w:rsid w:val="000720D8"/>
    <w:rsid w:val="0007303C"/>
    <w:rsid w:val="0007326B"/>
    <w:rsid w:val="0007339D"/>
    <w:rsid w:val="00074F6F"/>
    <w:rsid w:val="00075ADE"/>
    <w:rsid w:val="00076180"/>
    <w:rsid w:val="000810EF"/>
    <w:rsid w:val="000813ED"/>
    <w:rsid w:val="00081701"/>
    <w:rsid w:val="00083210"/>
    <w:rsid w:val="0008363B"/>
    <w:rsid w:val="000847B1"/>
    <w:rsid w:val="00085654"/>
    <w:rsid w:val="000857D2"/>
    <w:rsid w:val="00085E51"/>
    <w:rsid w:val="000861A1"/>
    <w:rsid w:val="000863B0"/>
    <w:rsid w:val="000866CA"/>
    <w:rsid w:val="00090252"/>
    <w:rsid w:val="0009194A"/>
    <w:rsid w:val="00091E40"/>
    <w:rsid w:val="00093002"/>
    <w:rsid w:val="00094E4E"/>
    <w:rsid w:val="00095065"/>
    <w:rsid w:val="00097CF5"/>
    <w:rsid w:val="000A0532"/>
    <w:rsid w:val="000A1F81"/>
    <w:rsid w:val="000A4D26"/>
    <w:rsid w:val="000A56A6"/>
    <w:rsid w:val="000A5AD4"/>
    <w:rsid w:val="000A6592"/>
    <w:rsid w:val="000B17F0"/>
    <w:rsid w:val="000B35B7"/>
    <w:rsid w:val="000B3B29"/>
    <w:rsid w:val="000B3CA0"/>
    <w:rsid w:val="000B3F9E"/>
    <w:rsid w:val="000B4A16"/>
    <w:rsid w:val="000B4A94"/>
    <w:rsid w:val="000B597C"/>
    <w:rsid w:val="000C1825"/>
    <w:rsid w:val="000C1EDE"/>
    <w:rsid w:val="000C339D"/>
    <w:rsid w:val="000C37AB"/>
    <w:rsid w:val="000C37B8"/>
    <w:rsid w:val="000C539E"/>
    <w:rsid w:val="000C67A6"/>
    <w:rsid w:val="000C680C"/>
    <w:rsid w:val="000C6AFA"/>
    <w:rsid w:val="000C7B54"/>
    <w:rsid w:val="000D68D6"/>
    <w:rsid w:val="000E0CA9"/>
    <w:rsid w:val="000E20B4"/>
    <w:rsid w:val="000E25F4"/>
    <w:rsid w:val="000E260B"/>
    <w:rsid w:val="000E2A3F"/>
    <w:rsid w:val="000E3BBF"/>
    <w:rsid w:val="000E71C1"/>
    <w:rsid w:val="000E77B0"/>
    <w:rsid w:val="000F01F2"/>
    <w:rsid w:val="000F0390"/>
    <w:rsid w:val="000F18BA"/>
    <w:rsid w:val="000F1930"/>
    <w:rsid w:val="000F2B3F"/>
    <w:rsid w:val="000F3AF4"/>
    <w:rsid w:val="000F467F"/>
    <w:rsid w:val="000F5EE7"/>
    <w:rsid w:val="000F6818"/>
    <w:rsid w:val="000F7213"/>
    <w:rsid w:val="00100C39"/>
    <w:rsid w:val="00101A4B"/>
    <w:rsid w:val="00101D4E"/>
    <w:rsid w:val="00102228"/>
    <w:rsid w:val="0010377B"/>
    <w:rsid w:val="00104245"/>
    <w:rsid w:val="001050C8"/>
    <w:rsid w:val="001073A7"/>
    <w:rsid w:val="00107A78"/>
    <w:rsid w:val="00111ECC"/>
    <w:rsid w:val="001120EF"/>
    <w:rsid w:val="00113445"/>
    <w:rsid w:val="0011505F"/>
    <w:rsid w:val="001151B1"/>
    <w:rsid w:val="001166FE"/>
    <w:rsid w:val="00117153"/>
    <w:rsid w:val="00120F88"/>
    <w:rsid w:val="00122A39"/>
    <w:rsid w:val="001234D0"/>
    <w:rsid w:val="00124218"/>
    <w:rsid w:val="00127D11"/>
    <w:rsid w:val="001311BC"/>
    <w:rsid w:val="001351C0"/>
    <w:rsid w:val="00135D47"/>
    <w:rsid w:val="00137959"/>
    <w:rsid w:val="001402A2"/>
    <w:rsid w:val="001402D3"/>
    <w:rsid w:val="00141038"/>
    <w:rsid w:val="00142926"/>
    <w:rsid w:val="0014413E"/>
    <w:rsid w:val="00146F05"/>
    <w:rsid w:val="001473F3"/>
    <w:rsid w:val="00150235"/>
    <w:rsid w:val="00150D47"/>
    <w:rsid w:val="00151319"/>
    <w:rsid w:val="00154A60"/>
    <w:rsid w:val="00155B8A"/>
    <w:rsid w:val="00157083"/>
    <w:rsid w:val="001573EC"/>
    <w:rsid w:val="001605EA"/>
    <w:rsid w:val="00160770"/>
    <w:rsid w:val="0016121E"/>
    <w:rsid w:val="001623EC"/>
    <w:rsid w:val="00165A3E"/>
    <w:rsid w:val="0016623B"/>
    <w:rsid w:val="0016651A"/>
    <w:rsid w:val="00167ABC"/>
    <w:rsid w:val="0017081B"/>
    <w:rsid w:val="0017277A"/>
    <w:rsid w:val="001733AE"/>
    <w:rsid w:val="00173FD2"/>
    <w:rsid w:val="00174F0D"/>
    <w:rsid w:val="001763C6"/>
    <w:rsid w:val="00176F20"/>
    <w:rsid w:val="001776C4"/>
    <w:rsid w:val="00180234"/>
    <w:rsid w:val="001803D3"/>
    <w:rsid w:val="00180C80"/>
    <w:rsid w:val="001819D3"/>
    <w:rsid w:val="001829B4"/>
    <w:rsid w:val="0018343E"/>
    <w:rsid w:val="00183451"/>
    <w:rsid w:val="00183D31"/>
    <w:rsid w:val="0018529E"/>
    <w:rsid w:val="001857AD"/>
    <w:rsid w:val="0018662B"/>
    <w:rsid w:val="00186DC6"/>
    <w:rsid w:val="00186DF4"/>
    <w:rsid w:val="001913B2"/>
    <w:rsid w:val="00191A17"/>
    <w:rsid w:val="00192474"/>
    <w:rsid w:val="001924D1"/>
    <w:rsid w:val="00192AEB"/>
    <w:rsid w:val="00193ADF"/>
    <w:rsid w:val="00195FD5"/>
    <w:rsid w:val="001961D6"/>
    <w:rsid w:val="00196220"/>
    <w:rsid w:val="001962FD"/>
    <w:rsid w:val="0019745A"/>
    <w:rsid w:val="00197657"/>
    <w:rsid w:val="001A1FA8"/>
    <w:rsid w:val="001A33BC"/>
    <w:rsid w:val="001A408E"/>
    <w:rsid w:val="001A6DF9"/>
    <w:rsid w:val="001A6E29"/>
    <w:rsid w:val="001A7F7F"/>
    <w:rsid w:val="001B16B2"/>
    <w:rsid w:val="001B2638"/>
    <w:rsid w:val="001B4B39"/>
    <w:rsid w:val="001B4EA0"/>
    <w:rsid w:val="001B5930"/>
    <w:rsid w:val="001C0668"/>
    <w:rsid w:val="001C06F2"/>
    <w:rsid w:val="001C32AD"/>
    <w:rsid w:val="001C3998"/>
    <w:rsid w:val="001C7727"/>
    <w:rsid w:val="001D0F4A"/>
    <w:rsid w:val="001D199B"/>
    <w:rsid w:val="001D3C7A"/>
    <w:rsid w:val="001D4764"/>
    <w:rsid w:val="001D48F9"/>
    <w:rsid w:val="001D5AC4"/>
    <w:rsid w:val="001D60E5"/>
    <w:rsid w:val="001D6BC2"/>
    <w:rsid w:val="001D6BF3"/>
    <w:rsid w:val="001D70B2"/>
    <w:rsid w:val="001E0CAD"/>
    <w:rsid w:val="001E12CB"/>
    <w:rsid w:val="001E2FDD"/>
    <w:rsid w:val="001E3DB9"/>
    <w:rsid w:val="001E4BFC"/>
    <w:rsid w:val="001E5F43"/>
    <w:rsid w:val="001E6A33"/>
    <w:rsid w:val="001E7135"/>
    <w:rsid w:val="001E74FC"/>
    <w:rsid w:val="001F0108"/>
    <w:rsid w:val="001F1375"/>
    <w:rsid w:val="001F1532"/>
    <w:rsid w:val="001F2AF5"/>
    <w:rsid w:val="001F2F4F"/>
    <w:rsid w:val="001F43A6"/>
    <w:rsid w:val="001F4CBF"/>
    <w:rsid w:val="001F57C4"/>
    <w:rsid w:val="001F5A19"/>
    <w:rsid w:val="001F5D82"/>
    <w:rsid w:val="00200D0D"/>
    <w:rsid w:val="00201045"/>
    <w:rsid w:val="00202B1D"/>
    <w:rsid w:val="00202CE0"/>
    <w:rsid w:val="00203872"/>
    <w:rsid w:val="0020654C"/>
    <w:rsid w:val="00206D7D"/>
    <w:rsid w:val="00210143"/>
    <w:rsid w:val="00210287"/>
    <w:rsid w:val="00211645"/>
    <w:rsid w:val="00212088"/>
    <w:rsid w:val="00212A60"/>
    <w:rsid w:val="00212CE1"/>
    <w:rsid w:val="002165B5"/>
    <w:rsid w:val="00221618"/>
    <w:rsid w:val="002218D9"/>
    <w:rsid w:val="00221C39"/>
    <w:rsid w:val="002225E7"/>
    <w:rsid w:val="00222F48"/>
    <w:rsid w:val="002230E4"/>
    <w:rsid w:val="002241E4"/>
    <w:rsid w:val="00224F74"/>
    <w:rsid w:val="00225528"/>
    <w:rsid w:val="0022624A"/>
    <w:rsid w:val="00230B56"/>
    <w:rsid w:val="00231720"/>
    <w:rsid w:val="00232024"/>
    <w:rsid w:val="002321BF"/>
    <w:rsid w:val="00233384"/>
    <w:rsid w:val="00234830"/>
    <w:rsid w:val="00234D5B"/>
    <w:rsid w:val="00235CB0"/>
    <w:rsid w:val="002379AF"/>
    <w:rsid w:val="00237BD2"/>
    <w:rsid w:val="002403CD"/>
    <w:rsid w:val="00241011"/>
    <w:rsid w:val="0024297C"/>
    <w:rsid w:val="0024341D"/>
    <w:rsid w:val="00243492"/>
    <w:rsid w:val="002445B6"/>
    <w:rsid w:val="00244AA6"/>
    <w:rsid w:val="00245754"/>
    <w:rsid w:val="00246EFD"/>
    <w:rsid w:val="00250127"/>
    <w:rsid w:val="002505C5"/>
    <w:rsid w:val="0025073A"/>
    <w:rsid w:val="00253EC6"/>
    <w:rsid w:val="002561E9"/>
    <w:rsid w:val="00256ABE"/>
    <w:rsid w:val="00256ACC"/>
    <w:rsid w:val="00257A8C"/>
    <w:rsid w:val="00260722"/>
    <w:rsid w:val="00260865"/>
    <w:rsid w:val="0026138B"/>
    <w:rsid w:val="002641C8"/>
    <w:rsid w:val="00265073"/>
    <w:rsid w:val="00265267"/>
    <w:rsid w:val="00265438"/>
    <w:rsid w:val="00265D2A"/>
    <w:rsid w:val="002709BB"/>
    <w:rsid w:val="002719CB"/>
    <w:rsid w:val="00271EC8"/>
    <w:rsid w:val="002726EF"/>
    <w:rsid w:val="00272F01"/>
    <w:rsid w:val="0027347A"/>
    <w:rsid w:val="00273851"/>
    <w:rsid w:val="00274704"/>
    <w:rsid w:val="00275017"/>
    <w:rsid w:val="00275B6B"/>
    <w:rsid w:val="00276192"/>
    <w:rsid w:val="002821EC"/>
    <w:rsid w:val="0028230D"/>
    <w:rsid w:val="0028267E"/>
    <w:rsid w:val="00282CD7"/>
    <w:rsid w:val="00284078"/>
    <w:rsid w:val="00285F60"/>
    <w:rsid w:val="00290252"/>
    <w:rsid w:val="00290275"/>
    <w:rsid w:val="002906FE"/>
    <w:rsid w:val="00292B78"/>
    <w:rsid w:val="00292D0A"/>
    <w:rsid w:val="002948F1"/>
    <w:rsid w:val="002952C6"/>
    <w:rsid w:val="00296C40"/>
    <w:rsid w:val="002A0968"/>
    <w:rsid w:val="002A10AA"/>
    <w:rsid w:val="002A2ECF"/>
    <w:rsid w:val="002A3F72"/>
    <w:rsid w:val="002A46E8"/>
    <w:rsid w:val="002A549A"/>
    <w:rsid w:val="002A6C89"/>
    <w:rsid w:val="002B0AE2"/>
    <w:rsid w:val="002B170A"/>
    <w:rsid w:val="002B3FF1"/>
    <w:rsid w:val="002B40B5"/>
    <w:rsid w:val="002B64C1"/>
    <w:rsid w:val="002B7533"/>
    <w:rsid w:val="002B7994"/>
    <w:rsid w:val="002B7EEB"/>
    <w:rsid w:val="002C0AEB"/>
    <w:rsid w:val="002C2933"/>
    <w:rsid w:val="002C325C"/>
    <w:rsid w:val="002C36D9"/>
    <w:rsid w:val="002C3CC9"/>
    <w:rsid w:val="002C3E52"/>
    <w:rsid w:val="002C5944"/>
    <w:rsid w:val="002C5B2E"/>
    <w:rsid w:val="002C648A"/>
    <w:rsid w:val="002C6A25"/>
    <w:rsid w:val="002C78A0"/>
    <w:rsid w:val="002D1639"/>
    <w:rsid w:val="002D16EF"/>
    <w:rsid w:val="002D42C3"/>
    <w:rsid w:val="002D4461"/>
    <w:rsid w:val="002D5ED3"/>
    <w:rsid w:val="002D63D6"/>
    <w:rsid w:val="002D6A5C"/>
    <w:rsid w:val="002D6ABC"/>
    <w:rsid w:val="002D74B1"/>
    <w:rsid w:val="002D756D"/>
    <w:rsid w:val="002E0BB8"/>
    <w:rsid w:val="002E1543"/>
    <w:rsid w:val="002E2846"/>
    <w:rsid w:val="002E28F8"/>
    <w:rsid w:val="002E3D1C"/>
    <w:rsid w:val="002E732C"/>
    <w:rsid w:val="002F0644"/>
    <w:rsid w:val="002F07A2"/>
    <w:rsid w:val="002F0DED"/>
    <w:rsid w:val="002F1348"/>
    <w:rsid w:val="002F41F3"/>
    <w:rsid w:val="002F53A5"/>
    <w:rsid w:val="002F6274"/>
    <w:rsid w:val="002F74AB"/>
    <w:rsid w:val="002F7E3D"/>
    <w:rsid w:val="00300279"/>
    <w:rsid w:val="00300B9A"/>
    <w:rsid w:val="00303550"/>
    <w:rsid w:val="00303DF9"/>
    <w:rsid w:val="00305BE4"/>
    <w:rsid w:val="00305F8D"/>
    <w:rsid w:val="003067E4"/>
    <w:rsid w:val="0031292B"/>
    <w:rsid w:val="00314165"/>
    <w:rsid w:val="003149B4"/>
    <w:rsid w:val="003159A9"/>
    <w:rsid w:val="0031790B"/>
    <w:rsid w:val="00320779"/>
    <w:rsid w:val="0032315A"/>
    <w:rsid w:val="003236B6"/>
    <w:rsid w:val="00324BBC"/>
    <w:rsid w:val="0032535D"/>
    <w:rsid w:val="00325BE4"/>
    <w:rsid w:val="00326F3D"/>
    <w:rsid w:val="00327459"/>
    <w:rsid w:val="00331A86"/>
    <w:rsid w:val="00331FBA"/>
    <w:rsid w:val="00340728"/>
    <w:rsid w:val="00341779"/>
    <w:rsid w:val="0034476F"/>
    <w:rsid w:val="00345E81"/>
    <w:rsid w:val="0034663F"/>
    <w:rsid w:val="00350566"/>
    <w:rsid w:val="0035158F"/>
    <w:rsid w:val="003525D6"/>
    <w:rsid w:val="00353DD7"/>
    <w:rsid w:val="00353FB8"/>
    <w:rsid w:val="00354AAD"/>
    <w:rsid w:val="00356F32"/>
    <w:rsid w:val="00357D5D"/>
    <w:rsid w:val="00360BF8"/>
    <w:rsid w:val="0036180C"/>
    <w:rsid w:val="00361CEB"/>
    <w:rsid w:val="00362AFE"/>
    <w:rsid w:val="0036380E"/>
    <w:rsid w:val="00366291"/>
    <w:rsid w:val="00367D8F"/>
    <w:rsid w:val="003702E9"/>
    <w:rsid w:val="00370D97"/>
    <w:rsid w:val="0037484F"/>
    <w:rsid w:val="00374E1D"/>
    <w:rsid w:val="0037589B"/>
    <w:rsid w:val="00377080"/>
    <w:rsid w:val="00377ADF"/>
    <w:rsid w:val="00380A07"/>
    <w:rsid w:val="00383D60"/>
    <w:rsid w:val="00384DE9"/>
    <w:rsid w:val="0038511E"/>
    <w:rsid w:val="00390967"/>
    <w:rsid w:val="00391EDC"/>
    <w:rsid w:val="00393AEA"/>
    <w:rsid w:val="003945BA"/>
    <w:rsid w:val="00394D7A"/>
    <w:rsid w:val="0039511D"/>
    <w:rsid w:val="00395C72"/>
    <w:rsid w:val="00395E30"/>
    <w:rsid w:val="00396221"/>
    <w:rsid w:val="0039654E"/>
    <w:rsid w:val="00397F2E"/>
    <w:rsid w:val="003A0AB3"/>
    <w:rsid w:val="003A1139"/>
    <w:rsid w:val="003A1588"/>
    <w:rsid w:val="003A1D62"/>
    <w:rsid w:val="003A2B59"/>
    <w:rsid w:val="003A33A5"/>
    <w:rsid w:val="003A3BFF"/>
    <w:rsid w:val="003A51A8"/>
    <w:rsid w:val="003A630F"/>
    <w:rsid w:val="003A6546"/>
    <w:rsid w:val="003A6654"/>
    <w:rsid w:val="003A6BE4"/>
    <w:rsid w:val="003A7DD3"/>
    <w:rsid w:val="003B0F33"/>
    <w:rsid w:val="003B150A"/>
    <w:rsid w:val="003B172C"/>
    <w:rsid w:val="003B17C1"/>
    <w:rsid w:val="003B1967"/>
    <w:rsid w:val="003B58AB"/>
    <w:rsid w:val="003B633E"/>
    <w:rsid w:val="003B71ED"/>
    <w:rsid w:val="003B7917"/>
    <w:rsid w:val="003B79CB"/>
    <w:rsid w:val="003B7D7E"/>
    <w:rsid w:val="003C0347"/>
    <w:rsid w:val="003C0E4B"/>
    <w:rsid w:val="003C1280"/>
    <w:rsid w:val="003C167C"/>
    <w:rsid w:val="003C1E08"/>
    <w:rsid w:val="003C3743"/>
    <w:rsid w:val="003C3788"/>
    <w:rsid w:val="003C4448"/>
    <w:rsid w:val="003C50E1"/>
    <w:rsid w:val="003C5B6E"/>
    <w:rsid w:val="003C7B3B"/>
    <w:rsid w:val="003D10A4"/>
    <w:rsid w:val="003D18FD"/>
    <w:rsid w:val="003D1BA6"/>
    <w:rsid w:val="003D28DF"/>
    <w:rsid w:val="003D2AA5"/>
    <w:rsid w:val="003D413D"/>
    <w:rsid w:val="003D459A"/>
    <w:rsid w:val="003D5C78"/>
    <w:rsid w:val="003D7046"/>
    <w:rsid w:val="003E0C31"/>
    <w:rsid w:val="003E1D11"/>
    <w:rsid w:val="003E4473"/>
    <w:rsid w:val="003E6FE8"/>
    <w:rsid w:val="003F1D29"/>
    <w:rsid w:val="003F36C5"/>
    <w:rsid w:val="003F609E"/>
    <w:rsid w:val="003F68C7"/>
    <w:rsid w:val="003F6F9E"/>
    <w:rsid w:val="0040055C"/>
    <w:rsid w:val="004019E0"/>
    <w:rsid w:val="00401ACF"/>
    <w:rsid w:val="00402C36"/>
    <w:rsid w:val="00406892"/>
    <w:rsid w:val="00410515"/>
    <w:rsid w:val="004109B6"/>
    <w:rsid w:val="00410A83"/>
    <w:rsid w:val="00411FE7"/>
    <w:rsid w:val="004121C6"/>
    <w:rsid w:val="00416411"/>
    <w:rsid w:val="00417C23"/>
    <w:rsid w:val="00420F7C"/>
    <w:rsid w:val="004212CB"/>
    <w:rsid w:val="0042153A"/>
    <w:rsid w:val="00422FBD"/>
    <w:rsid w:val="0042322C"/>
    <w:rsid w:val="00424354"/>
    <w:rsid w:val="004246D9"/>
    <w:rsid w:val="004247E2"/>
    <w:rsid w:val="00425545"/>
    <w:rsid w:val="00426101"/>
    <w:rsid w:val="00431149"/>
    <w:rsid w:val="00432229"/>
    <w:rsid w:val="004341AE"/>
    <w:rsid w:val="00434A15"/>
    <w:rsid w:val="00435298"/>
    <w:rsid w:val="00437413"/>
    <w:rsid w:val="00440145"/>
    <w:rsid w:val="0044098F"/>
    <w:rsid w:val="0044137F"/>
    <w:rsid w:val="004421C8"/>
    <w:rsid w:val="00443701"/>
    <w:rsid w:val="00443BFA"/>
    <w:rsid w:val="00443E85"/>
    <w:rsid w:val="0044438C"/>
    <w:rsid w:val="00444BEE"/>
    <w:rsid w:val="00445840"/>
    <w:rsid w:val="004459FD"/>
    <w:rsid w:val="0044626A"/>
    <w:rsid w:val="00446C31"/>
    <w:rsid w:val="00447B9D"/>
    <w:rsid w:val="0045030D"/>
    <w:rsid w:val="00452F9C"/>
    <w:rsid w:val="004539F3"/>
    <w:rsid w:val="0045471C"/>
    <w:rsid w:val="004547B2"/>
    <w:rsid w:val="00454805"/>
    <w:rsid w:val="00454C3B"/>
    <w:rsid w:val="00455727"/>
    <w:rsid w:val="004558E5"/>
    <w:rsid w:val="00455915"/>
    <w:rsid w:val="00456CBC"/>
    <w:rsid w:val="004574BA"/>
    <w:rsid w:val="00457B1A"/>
    <w:rsid w:val="0046028D"/>
    <w:rsid w:val="00460CFA"/>
    <w:rsid w:val="00460FEE"/>
    <w:rsid w:val="00463C2A"/>
    <w:rsid w:val="00464034"/>
    <w:rsid w:val="00465A07"/>
    <w:rsid w:val="00472642"/>
    <w:rsid w:val="004739CE"/>
    <w:rsid w:val="00474027"/>
    <w:rsid w:val="00474991"/>
    <w:rsid w:val="00475784"/>
    <w:rsid w:val="00475ED9"/>
    <w:rsid w:val="0047601A"/>
    <w:rsid w:val="004762F7"/>
    <w:rsid w:val="00476BC8"/>
    <w:rsid w:val="004776C4"/>
    <w:rsid w:val="0048001B"/>
    <w:rsid w:val="00480A49"/>
    <w:rsid w:val="00480C9F"/>
    <w:rsid w:val="00482D43"/>
    <w:rsid w:val="00483757"/>
    <w:rsid w:val="00487031"/>
    <w:rsid w:val="00490F27"/>
    <w:rsid w:val="004923F0"/>
    <w:rsid w:val="004927A2"/>
    <w:rsid w:val="004929C6"/>
    <w:rsid w:val="0049338A"/>
    <w:rsid w:val="00493BD3"/>
    <w:rsid w:val="00493DEA"/>
    <w:rsid w:val="0049459C"/>
    <w:rsid w:val="00495804"/>
    <w:rsid w:val="00496CBD"/>
    <w:rsid w:val="004A1ED7"/>
    <w:rsid w:val="004A2834"/>
    <w:rsid w:val="004A35B0"/>
    <w:rsid w:val="004A3852"/>
    <w:rsid w:val="004A5708"/>
    <w:rsid w:val="004A7CAC"/>
    <w:rsid w:val="004A7DE1"/>
    <w:rsid w:val="004B039A"/>
    <w:rsid w:val="004B07C4"/>
    <w:rsid w:val="004B16A1"/>
    <w:rsid w:val="004B18D8"/>
    <w:rsid w:val="004B2A48"/>
    <w:rsid w:val="004B32C1"/>
    <w:rsid w:val="004C036D"/>
    <w:rsid w:val="004C1E0B"/>
    <w:rsid w:val="004C2816"/>
    <w:rsid w:val="004C4596"/>
    <w:rsid w:val="004C526E"/>
    <w:rsid w:val="004C5B48"/>
    <w:rsid w:val="004C5E3A"/>
    <w:rsid w:val="004C6260"/>
    <w:rsid w:val="004D0899"/>
    <w:rsid w:val="004D4D4F"/>
    <w:rsid w:val="004D5846"/>
    <w:rsid w:val="004D7159"/>
    <w:rsid w:val="004E006F"/>
    <w:rsid w:val="004E13F7"/>
    <w:rsid w:val="004E30A4"/>
    <w:rsid w:val="004E30C0"/>
    <w:rsid w:val="004E6B80"/>
    <w:rsid w:val="004F020E"/>
    <w:rsid w:val="004F05FC"/>
    <w:rsid w:val="004F10E4"/>
    <w:rsid w:val="004F1DE3"/>
    <w:rsid w:val="004F23ED"/>
    <w:rsid w:val="004F351B"/>
    <w:rsid w:val="004F4487"/>
    <w:rsid w:val="004F4630"/>
    <w:rsid w:val="004F48FC"/>
    <w:rsid w:val="004F4D37"/>
    <w:rsid w:val="004F5F5B"/>
    <w:rsid w:val="004F6886"/>
    <w:rsid w:val="00500D82"/>
    <w:rsid w:val="00501135"/>
    <w:rsid w:val="0050120A"/>
    <w:rsid w:val="005014C2"/>
    <w:rsid w:val="0050205D"/>
    <w:rsid w:val="00502501"/>
    <w:rsid w:val="00502CB6"/>
    <w:rsid w:val="00503720"/>
    <w:rsid w:val="00505AD9"/>
    <w:rsid w:val="005075D0"/>
    <w:rsid w:val="00510564"/>
    <w:rsid w:val="0051081F"/>
    <w:rsid w:val="00510F8C"/>
    <w:rsid w:val="00511B08"/>
    <w:rsid w:val="00511E08"/>
    <w:rsid w:val="00517495"/>
    <w:rsid w:val="00521A05"/>
    <w:rsid w:val="00524A2E"/>
    <w:rsid w:val="00524D17"/>
    <w:rsid w:val="00524DFE"/>
    <w:rsid w:val="00524E23"/>
    <w:rsid w:val="0052567E"/>
    <w:rsid w:val="0052577E"/>
    <w:rsid w:val="0052580B"/>
    <w:rsid w:val="005322D7"/>
    <w:rsid w:val="00532F14"/>
    <w:rsid w:val="00535FA6"/>
    <w:rsid w:val="005365BD"/>
    <w:rsid w:val="0053681A"/>
    <w:rsid w:val="005376D2"/>
    <w:rsid w:val="005379AC"/>
    <w:rsid w:val="00541765"/>
    <w:rsid w:val="00542306"/>
    <w:rsid w:val="005436FB"/>
    <w:rsid w:val="00543932"/>
    <w:rsid w:val="005456F2"/>
    <w:rsid w:val="005469C1"/>
    <w:rsid w:val="00551CE1"/>
    <w:rsid w:val="00552795"/>
    <w:rsid w:val="005530C4"/>
    <w:rsid w:val="005543E5"/>
    <w:rsid w:val="00554A28"/>
    <w:rsid w:val="00556397"/>
    <w:rsid w:val="0055731B"/>
    <w:rsid w:val="00560F89"/>
    <w:rsid w:val="00561B0F"/>
    <w:rsid w:val="00562461"/>
    <w:rsid w:val="0056316A"/>
    <w:rsid w:val="00563B49"/>
    <w:rsid w:val="00564F8F"/>
    <w:rsid w:val="00565376"/>
    <w:rsid w:val="00566BFD"/>
    <w:rsid w:val="00567610"/>
    <w:rsid w:val="00567EC4"/>
    <w:rsid w:val="00571847"/>
    <w:rsid w:val="00571A08"/>
    <w:rsid w:val="0057303B"/>
    <w:rsid w:val="0057360F"/>
    <w:rsid w:val="00574BE0"/>
    <w:rsid w:val="00580F9B"/>
    <w:rsid w:val="0058318A"/>
    <w:rsid w:val="00583B4C"/>
    <w:rsid w:val="00584017"/>
    <w:rsid w:val="00584C86"/>
    <w:rsid w:val="00585785"/>
    <w:rsid w:val="005859AE"/>
    <w:rsid w:val="00585B92"/>
    <w:rsid w:val="00585D16"/>
    <w:rsid w:val="005868D1"/>
    <w:rsid w:val="00587645"/>
    <w:rsid w:val="00593160"/>
    <w:rsid w:val="0059517D"/>
    <w:rsid w:val="00595E1F"/>
    <w:rsid w:val="005963C3"/>
    <w:rsid w:val="0059667A"/>
    <w:rsid w:val="00596BF0"/>
    <w:rsid w:val="00596D0C"/>
    <w:rsid w:val="00597327"/>
    <w:rsid w:val="005A06CB"/>
    <w:rsid w:val="005A082C"/>
    <w:rsid w:val="005A1208"/>
    <w:rsid w:val="005A1C84"/>
    <w:rsid w:val="005A2663"/>
    <w:rsid w:val="005A2CD7"/>
    <w:rsid w:val="005A4E2B"/>
    <w:rsid w:val="005A4E43"/>
    <w:rsid w:val="005A60B6"/>
    <w:rsid w:val="005A67C4"/>
    <w:rsid w:val="005A6C52"/>
    <w:rsid w:val="005A728D"/>
    <w:rsid w:val="005A72C6"/>
    <w:rsid w:val="005A790D"/>
    <w:rsid w:val="005B025F"/>
    <w:rsid w:val="005B079B"/>
    <w:rsid w:val="005B0A24"/>
    <w:rsid w:val="005B0FDE"/>
    <w:rsid w:val="005B2692"/>
    <w:rsid w:val="005B312F"/>
    <w:rsid w:val="005B3305"/>
    <w:rsid w:val="005B3D98"/>
    <w:rsid w:val="005B3F64"/>
    <w:rsid w:val="005B4EF7"/>
    <w:rsid w:val="005B54ED"/>
    <w:rsid w:val="005B5C6D"/>
    <w:rsid w:val="005B6574"/>
    <w:rsid w:val="005C2BD0"/>
    <w:rsid w:val="005C2FAB"/>
    <w:rsid w:val="005C361A"/>
    <w:rsid w:val="005C38CD"/>
    <w:rsid w:val="005C43EC"/>
    <w:rsid w:val="005C5076"/>
    <w:rsid w:val="005C51C1"/>
    <w:rsid w:val="005C67AF"/>
    <w:rsid w:val="005D0920"/>
    <w:rsid w:val="005D20E3"/>
    <w:rsid w:val="005D2C10"/>
    <w:rsid w:val="005D3502"/>
    <w:rsid w:val="005D361F"/>
    <w:rsid w:val="005D5EE9"/>
    <w:rsid w:val="005D79DD"/>
    <w:rsid w:val="005E0544"/>
    <w:rsid w:val="005E2A3B"/>
    <w:rsid w:val="005E3749"/>
    <w:rsid w:val="005E3A42"/>
    <w:rsid w:val="005E45B1"/>
    <w:rsid w:val="005E5C3E"/>
    <w:rsid w:val="005E6D48"/>
    <w:rsid w:val="005E7E49"/>
    <w:rsid w:val="005F027F"/>
    <w:rsid w:val="005F5C9B"/>
    <w:rsid w:val="005F6DA6"/>
    <w:rsid w:val="005F739E"/>
    <w:rsid w:val="006001C1"/>
    <w:rsid w:val="00604A08"/>
    <w:rsid w:val="006063FD"/>
    <w:rsid w:val="0060698D"/>
    <w:rsid w:val="00606A3F"/>
    <w:rsid w:val="006100FE"/>
    <w:rsid w:val="0061071D"/>
    <w:rsid w:val="00610ABA"/>
    <w:rsid w:val="006115BC"/>
    <w:rsid w:val="00611C5E"/>
    <w:rsid w:val="006143A9"/>
    <w:rsid w:val="0061443B"/>
    <w:rsid w:val="006146DD"/>
    <w:rsid w:val="0061571E"/>
    <w:rsid w:val="00617E83"/>
    <w:rsid w:val="00620F23"/>
    <w:rsid w:val="00621059"/>
    <w:rsid w:val="00621793"/>
    <w:rsid w:val="00622C5F"/>
    <w:rsid w:val="00624528"/>
    <w:rsid w:val="0062581D"/>
    <w:rsid w:val="00626F34"/>
    <w:rsid w:val="00627053"/>
    <w:rsid w:val="00627B08"/>
    <w:rsid w:val="00627E03"/>
    <w:rsid w:val="006305BE"/>
    <w:rsid w:val="00631768"/>
    <w:rsid w:val="006322A5"/>
    <w:rsid w:val="00632689"/>
    <w:rsid w:val="00633999"/>
    <w:rsid w:val="00634B26"/>
    <w:rsid w:val="00635817"/>
    <w:rsid w:val="00636B2C"/>
    <w:rsid w:val="006407BA"/>
    <w:rsid w:val="00641E48"/>
    <w:rsid w:val="00642C7D"/>
    <w:rsid w:val="0064300C"/>
    <w:rsid w:val="00643C06"/>
    <w:rsid w:val="00644FA3"/>
    <w:rsid w:val="00645153"/>
    <w:rsid w:val="00646918"/>
    <w:rsid w:val="00647BA4"/>
    <w:rsid w:val="00651BCD"/>
    <w:rsid w:val="006527B2"/>
    <w:rsid w:val="00654A01"/>
    <w:rsid w:val="00654A73"/>
    <w:rsid w:val="00657034"/>
    <w:rsid w:val="00660578"/>
    <w:rsid w:val="00660B7F"/>
    <w:rsid w:val="006617CC"/>
    <w:rsid w:val="00661DC6"/>
    <w:rsid w:val="0066202D"/>
    <w:rsid w:val="00663D96"/>
    <w:rsid w:val="006660CB"/>
    <w:rsid w:val="00666EF0"/>
    <w:rsid w:val="00667615"/>
    <w:rsid w:val="006700C6"/>
    <w:rsid w:val="0067156A"/>
    <w:rsid w:val="0067308D"/>
    <w:rsid w:val="00673F2B"/>
    <w:rsid w:val="00675744"/>
    <w:rsid w:val="00676909"/>
    <w:rsid w:val="0068067A"/>
    <w:rsid w:val="00680965"/>
    <w:rsid w:val="0068098B"/>
    <w:rsid w:val="00681333"/>
    <w:rsid w:val="00681C88"/>
    <w:rsid w:val="006820FB"/>
    <w:rsid w:val="00682ACE"/>
    <w:rsid w:val="0068340F"/>
    <w:rsid w:val="00684CF6"/>
    <w:rsid w:val="006858A5"/>
    <w:rsid w:val="00686A39"/>
    <w:rsid w:val="0068787F"/>
    <w:rsid w:val="00687D04"/>
    <w:rsid w:val="00690162"/>
    <w:rsid w:val="0069043B"/>
    <w:rsid w:val="0069050A"/>
    <w:rsid w:val="006910DF"/>
    <w:rsid w:val="00693837"/>
    <w:rsid w:val="006965B4"/>
    <w:rsid w:val="00697BE8"/>
    <w:rsid w:val="006A2BC8"/>
    <w:rsid w:val="006A3D81"/>
    <w:rsid w:val="006A3E10"/>
    <w:rsid w:val="006A4AC5"/>
    <w:rsid w:val="006A5242"/>
    <w:rsid w:val="006A63EC"/>
    <w:rsid w:val="006A6D90"/>
    <w:rsid w:val="006A7162"/>
    <w:rsid w:val="006B0835"/>
    <w:rsid w:val="006B0874"/>
    <w:rsid w:val="006B08AE"/>
    <w:rsid w:val="006B1299"/>
    <w:rsid w:val="006B300D"/>
    <w:rsid w:val="006B4067"/>
    <w:rsid w:val="006B41AD"/>
    <w:rsid w:val="006B4B91"/>
    <w:rsid w:val="006B6DF4"/>
    <w:rsid w:val="006B6FA6"/>
    <w:rsid w:val="006B7E69"/>
    <w:rsid w:val="006C0B3C"/>
    <w:rsid w:val="006C12C3"/>
    <w:rsid w:val="006C1C1F"/>
    <w:rsid w:val="006C28A6"/>
    <w:rsid w:val="006C2A8D"/>
    <w:rsid w:val="006C3B53"/>
    <w:rsid w:val="006C4D6C"/>
    <w:rsid w:val="006C5377"/>
    <w:rsid w:val="006C6A25"/>
    <w:rsid w:val="006C6C1B"/>
    <w:rsid w:val="006C7F13"/>
    <w:rsid w:val="006D0DA7"/>
    <w:rsid w:val="006D1112"/>
    <w:rsid w:val="006D1AFD"/>
    <w:rsid w:val="006D208A"/>
    <w:rsid w:val="006D2868"/>
    <w:rsid w:val="006D32B2"/>
    <w:rsid w:val="006D553F"/>
    <w:rsid w:val="006D5680"/>
    <w:rsid w:val="006D5D53"/>
    <w:rsid w:val="006D6DC5"/>
    <w:rsid w:val="006E1CAB"/>
    <w:rsid w:val="006E26DF"/>
    <w:rsid w:val="006E27D7"/>
    <w:rsid w:val="006E3FF3"/>
    <w:rsid w:val="006E593B"/>
    <w:rsid w:val="006E6271"/>
    <w:rsid w:val="006E7D59"/>
    <w:rsid w:val="006E7E81"/>
    <w:rsid w:val="006F0A36"/>
    <w:rsid w:val="006F0B92"/>
    <w:rsid w:val="006F1799"/>
    <w:rsid w:val="006F17F5"/>
    <w:rsid w:val="006F19F3"/>
    <w:rsid w:val="006F1BD3"/>
    <w:rsid w:val="006F213A"/>
    <w:rsid w:val="006F252A"/>
    <w:rsid w:val="006F2915"/>
    <w:rsid w:val="006F43D3"/>
    <w:rsid w:val="006F553A"/>
    <w:rsid w:val="006F5C66"/>
    <w:rsid w:val="00701792"/>
    <w:rsid w:val="00701ED9"/>
    <w:rsid w:val="0070291C"/>
    <w:rsid w:val="00704169"/>
    <w:rsid w:val="007051B0"/>
    <w:rsid w:val="00705952"/>
    <w:rsid w:val="0070705B"/>
    <w:rsid w:val="0070740E"/>
    <w:rsid w:val="007076D5"/>
    <w:rsid w:val="00707FED"/>
    <w:rsid w:val="00711DF7"/>
    <w:rsid w:val="0071261B"/>
    <w:rsid w:val="00712649"/>
    <w:rsid w:val="00712B05"/>
    <w:rsid w:val="0071390A"/>
    <w:rsid w:val="00713FB2"/>
    <w:rsid w:val="00714AEE"/>
    <w:rsid w:val="00715B7D"/>
    <w:rsid w:val="00716764"/>
    <w:rsid w:val="00716E9C"/>
    <w:rsid w:val="00717260"/>
    <w:rsid w:val="00720A2A"/>
    <w:rsid w:val="00721536"/>
    <w:rsid w:val="00721C9A"/>
    <w:rsid w:val="00721CDD"/>
    <w:rsid w:val="00721F4B"/>
    <w:rsid w:val="0072414F"/>
    <w:rsid w:val="00724168"/>
    <w:rsid w:val="00724F0D"/>
    <w:rsid w:val="007252E7"/>
    <w:rsid w:val="00725F19"/>
    <w:rsid w:val="00727849"/>
    <w:rsid w:val="00730CA0"/>
    <w:rsid w:val="007311F6"/>
    <w:rsid w:val="007317CE"/>
    <w:rsid w:val="00735BE9"/>
    <w:rsid w:val="007362E8"/>
    <w:rsid w:val="007364DA"/>
    <w:rsid w:val="00741C8A"/>
    <w:rsid w:val="00742361"/>
    <w:rsid w:val="00742BAF"/>
    <w:rsid w:val="00743E89"/>
    <w:rsid w:val="0074770D"/>
    <w:rsid w:val="00747A25"/>
    <w:rsid w:val="00751963"/>
    <w:rsid w:val="007541D3"/>
    <w:rsid w:val="007550CB"/>
    <w:rsid w:val="007560B8"/>
    <w:rsid w:val="0075649C"/>
    <w:rsid w:val="00757C68"/>
    <w:rsid w:val="00757DF0"/>
    <w:rsid w:val="00761EB0"/>
    <w:rsid w:val="00762754"/>
    <w:rsid w:val="00763028"/>
    <w:rsid w:val="007639F9"/>
    <w:rsid w:val="00764F43"/>
    <w:rsid w:val="0076622B"/>
    <w:rsid w:val="00770CFC"/>
    <w:rsid w:val="00770F69"/>
    <w:rsid w:val="00771011"/>
    <w:rsid w:val="0077159B"/>
    <w:rsid w:val="0077709F"/>
    <w:rsid w:val="00777D0D"/>
    <w:rsid w:val="00785020"/>
    <w:rsid w:val="00791495"/>
    <w:rsid w:val="00792553"/>
    <w:rsid w:val="00793B43"/>
    <w:rsid w:val="00793D40"/>
    <w:rsid w:val="00793E5F"/>
    <w:rsid w:val="00794C5E"/>
    <w:rsid w:val="007954EC"/>
    <w:rsid w:val="007A0908"/>
    <w:rsid w:val="007A1841"/>
    <w:rsid w:val="007A1FA9"/>
    <w:rsid w:val="007A3939"/>
    <w:rsid w:val="007A3B92"/>
    <w:rsid w:val="007A4221"/>
    <w:rsid w:val="007A50B4"/>
    <w:rsid w:val="007A5FD9"/>
    <w:rsid w:val="007A7E0F"/>
    <w:rsid w:val="007B00F9"/>
    <w:rsid w:val="007B0106"/>
    <w:rsid w:val="007B0B18"/>
    <w:rsid w:val="007B34C1"/>
    <w:rsid w:val="007C2A44"/>
    <w:rsid w:val="007C3D6F"/>
    <w:rsid w:val="007C43B6"/>
    <w:rsid w:val="007C5351"/>
    <w:rsid w:val="007C5C4C"/>
    <w:rsid w:val="007C65F6"/>
    <w:rsid w:val="007C6822"/>
    <w:rsid w:val="007D0A33"/>
    <w:rsid w:val="007D0CD1"/>
    <w:rsid w:val="007D0D96"/>
    <w:rsid w:val="007D2DA4"/>
    <w:rsid w:val="007D4EC8"/>
    <w:rsid w:val="007D5B6C"/>
    <w:rsid w:val="007D651D"/>
    <w:rsid w:val="007D6E1D"/>
    <w:rsid w:val="007E1662"/>
    <w:rsid w:val="007E1AB9"/>
    <w:rsid w:val="007E442B"/>
    <w:rsid w:val="007E5184"/>
    <w:rsid w:val="007E57B4"/>
    <w:rsid w:val="007E646B"/>
    <w:rsid w:val="007E6D28"/>
    <w:rsid w:val="007E7A0F"/>
    <w:rsid w:val="007F08F6"/>
    <w:rsid w:val="007F1648"/>
    <w:rsid w:val="007F421D"/>
    <w:rsid w:val="007F451D"/>
    <w:rsid w:val="007F4C7F"/>
    <w:rsid w:val="007F4F1B"/>
    <w:rsid w:val="007F5037"/>
    <w:rsid w:val="007F57FC"/>
    <w:rsid w:val="00800BD8"/>
    <w:rsid w:val="00802431"/>
    <w:rsid w:val="0080291E"/>
    <w:rsid w:val="00803F1F"/>
    <w:rsid w:val="00803F31"/>
    <w:rsid w:val="00804857"/>
    <w:rsid w:val="008054D6"/>
    <w:rsid w:val="00806BDD"/>
    <w:rsid w:val="008071D7"/>
    <w:rsid w:val="00807F4F"/>
    <w:rsid w:val="0081114E"/>
    <w:rsid w:val="00813105"/>
    <w:rsid w:val="0081346B"/>
    <w:rsid w:val="008157ED"/>
    <w:rsid w:val="00816C81"/>
    <w:rsid w:val="00820257"/>
    <w:rsid w:val="00820E87"/>
    <w:rsid w:val="00823736"/>
    <w:rsid w:val="0082417A"/>
    <w:rsid w:val="0082512D"/>
    <w:rsid w:val="0082659E"/>
    <w:rsid w:val="008275FD"/>
    <w:rsid w:val="0083104F"/>
    <w:rsid w:val="0083123B"/>
    <w:rsid w:val="0083282B"/>
    <w:rsid w:val="00832D3E"/>
    <w:rsid w:val="0083327D"/>
    <w:rsid w:val="0083341D"/>
    <w:rsid w:val="008374E0"/>
    <w:rsid w:val="00840736"/>
    <w:rsid w:val="00843FCB"/>
    <w:rsid w:val="00844C33"/>
    <w:rsid w:val="00846F8A"/>
    <w:rsid w:val="0084756E"/>
    <w:rsid w:val="00847FB8"/>
    <w:rsid w:val="00852717"/>
    <w:rsid w:val="00854B00"/>
    <w:rsid w:val="008578F4"/>
    <w:rsid w:val="00857E47"/>
    <w:rsid w:val="008602B7"/>
    <w:rsid w:val="00860494"/>
    <w:rsid w:val="0086053F"/>
    <w:rsid w:val="00860EC2"/>
    <w:rsid w:val="008614FF"/>
    <w:rsid w:val="00863646"/>
    <w:rsid w:val="008637D4"/>
    <w:rsid w:val="00864A34"/>
    <w:rsid w:val="00864BF5"/>
    <w:rsid w:val="008651E6"/>
    <w:rsid w:val="0086697C"/>
    <w:rsid w:val="00866F99"/>
    <w:rsid w:val="00867282"/>
    <w:rsid w:val="0086752D"/>
    <w:rsid w:val="00867C38"/>
    <w:rsid w:val="00870F32"/>
    <w:rsid w:val="00872F0B"/>
    <w:rsid w:val="00873AD1"/>
    <w:rsid w:val="008743E4"/>
    <w:rsid w:val="00874A08"/>
    <w:rsid w:val="008759D9"/>
    <w:rsid w:val="00876708"/>
    <w:rsid w:val="00876B01"/>
    <w:rsid w:val="0087779E"/>
    <w:rsid w:val="00882673"/>
    <w:rsid w:val="00882E11"/>
    <w:rsid w:val="00882FC7"/>
    <w:rsid w:val="00883033"/>
    <w:rsid w:val="00884722"/>
    <w:rsid w:val="0088482F"/>
    <w:rsid w:val="00884C18"/>
    <w:rsid w:val="008857C2"/>
    <w:rsid w:val="00885E84"/>
    <w:rsid w:val="00886479"/>
    <w:rsid w:val="00887A53"/>
    <w:rsid w:val="00887C14"/>
    <w:rsid w:val="00887F6C"/>
    <w:rsid w:val="008908B0"/>
    <w:rsid w:val="0089128D"/>
    <w:rsid w:val="0089163D"/>
    <w:rsid w:val="0089179E"/>
    <w:rsid w:val="00891AE8"/>
    <w:rsid w:val="00892445"/>
    <w:rsid w:val="00894C82"/>
    <w:rsid w:val="00897157"/>
    <w:rsid w:val="008A1A39"/>
    <w:rsid w:val="008A4619"/>
    <w:rsid w:val="008A4677"/>
    <w:rsid w:val="008A4E55"/>
    <w:rsid w:val="008A5E29"/>
    <w:rsid w:val="008A60D2"/>
    <w:rsid w:val="008A64A1"/>
    <w:rsid w:val="008B24AE"/>
    <w:rsid w:val="008B3560"/>
    <w:rsid w:val="008B491D"/>
    <w:rsid w:val="008B640B"/>
    <w:rsid w:val="008B71DF"/>
    <w:rsid w:val="008C38AF"/>
    <w:rsid w:val="008C4FA1"/>
    <w:rsid w:val="008C5165"/>
    <w:rsid w:val="008C5321"/>
    <w:rsid w:val="008C7AA2"/>
    <w:rsid w:val="008D08C8"/>
    <w:rsid w:val="008D0B1D"/>
    <w:rsid w:val="008D19CD"/>
    <w:rsid w:val="008D1B9C"/>
    <w:rsid w:val="008D465D"/>
    <w:rsid w:val="008D6373"/>
    <w:rsid w:val="008D70A4"/>
    <w:rsid w:val="008E0FC4"/>
    <w:rsid w:val="008E129C"/>
    <w:rsid w:val="008E1AE9"/>
    <w:rsid w:val="008E3B1A"/>
    <w:rsid w:val="008E6D4A"/>
    <w:rsid w:val="008E7325"/>
    <w:rsid w:val="008F195F"/>
    <w:rsid w:val="008F1B4F"/>
    <w:rsid w:val="008F1EA8"/>
    <w:rsid w:val="008F40BF"/>
    <w:rsid w:val="008F4877"/>
    <w:rsid w:val="008F5283"/>
    <w:rsid w:val="008F6113"/>
    <w:rsid w:val="00901085"/>
    <w:rsid w:val="00902032"/>
    <w:rsid w:val="00902521"/>
    <w:rsid w:val="00902675"/>
    <w:rsid w:val="00904DF5"/>
    <w:rsid w:val="00905A8F"/>
    <w:rsid w:val="00905F61"/>
    <w:rsid w:val="009102D4"/>
    <w:rsid w:val="00911813"/>
    <w:rsid w:val="00913037"/>
    <w:rsid w:val="00913CD6"/>
    <w:rsid w:val="009142E3"/>
    <w:rsid w:val="009147FB"/>
    <w:rsid w:val="00914CAF"/>
    <w:rsid w:val="009155FE"/>
    <w:rsid w:val="0091585F"/>
    <w:rsid w:val="00915944"/>
    <w:rsid w:val="009164FE"/>
    <w:rsid w:val="009226A2"/>
    <w:rsid w:val="00922E77"/>
    <w:rsid w:val="00923328"/>
    <w:rsid w:val="009270EC"/>
    <w:rsid w:val="0092789E"/>
    <w:rsid w:val="009301F8"/>
    <w:rsid w:val="009302F9"/>
    <w:rsid w:val="009317BB"/>
    <w:rsid w:val="0093265B"/>
    <w:rsid w:val="00932A26"/>
    <w:rsid w:val="00933A7F"/>
    <w:rsid w:val="0093446F"/>
    <w:rsid w:val="00934507"/>
    <w:rsid w:val="00934C34"/>
    <w:rsid w:val="00934F24"/>
    <w:rsid w:val="00935D8C"/>
    <w:rsid w:val="00936D75"/>
    <w:rsid w:val="0093744F"/>
    <w:rsid w:val="0094071B"/>
    <w:rsid w:val="009426DD"/>
    <w:rsid w:val="0094393F"/>
    <w:rsid w:val="009440CA"/>
    <w:rsid w:val="00944994"/>
    <w:rsid w:val="009453D8"/>
    <w:rsid w:val="00945AC4"/>
    <w:rsid w:val="00946128"/>
    <w:rsid w:val="0094705A"/>
    <w:rsid w:val="009478AD"/>
    <w:rsid w:val="00947A06"/>
    <w:rsid w:val="00950CE5"/>
    <w:rsid w:val="00952083"/>
    <w:rsid w:val="0095344D"/>
    <w:rsid w:val="009538C4"/>
    <w:rsid w:val="00953D17"/>
    <w:rsid w:val="0095447E"/>
    <w:rsid w:val="00954610"/>
    <w:rsid w:val="009554AD"/>
    <w:rsid w:val="00955AC4"/>
    <w:rsid w:val="009568CA"/>
    <w:rsid w:val="00962FDA"/>
    <w:rsid w:val="009630C5"/>
    <w:rsid w:val="009651B1"/>
    <w:rsid w:val="0096563A"/>
    <w:rsid w:val="00965D91"/>
    <w:rsid w:val="00967A03"/>
    <w:rsid w:val="00967F7A"/>
    <w:rsid w:val="00973227"/>
    <w:rsid w:val="009739ED"/>
    <w:rsid w:val="00973C5C"/>
    <w:rsid w:val="00973F71"/>
    <w:rsid w:val="0097466E"/>
    <w:rsid w:val="00974923"/>
    <w:rsid w:val="00975969"/>
    <w:rsid w:val="009760DB"/>
    <w:rsid w:val="00976823"/>
    <w:rsid w:val="009801A0"/>
    <w:rsid w:val="0098025C"/>
    <w:rsid w:val="00980DC6"/>
    <w:rsid w:val="009819E4"/>
    <w:rsid w:val="00981F6F"/>
    <w:rsid w:val="00982A5C"/>
    <w:rsid w:val="0098420F"/>
    <w:rsid w:val="00984593"/>
    <w:rsid w:val="00984BE4"/>
    <w:rsid w:val="009866B4"/>
    <w:rsid w:val="00987BA5"/>
    <w:rsid w:val="009900AF"/>
    <w:rsid w:val="00990393"/>
    <w:rsid w:val="0099059F"/>
    <w:rsid w:val="00994C8B"/>
    <w:rsid w:val="0099628B"/>
    <w:rsid w:val="0099648C"/>
    <w:rsid w:val="009972BB"/>
    <w:rsid w:val="009A0CE5"/>
    <w:rsid w:val="009A2A59"/>
    <w:rsid w:val="009A3353"/>
    <w:rsid w:val="009A368F"/>
    <w:rsid w:val="009A38FE"/>
    <w:rsid w:val="009A46E7"/>
    <w:rsid w:val="009A7E8E"/>
    <w:rsid w:val="009B11D5"/>
    <w:rsid w:val="009B12D3"/>
    <w:rsid w:val="009B2B60"/>
    <w:rsid w:val="009B3EF8"/>
    <w:rsid w:val="009B48E8"/>
    <w:rsid w:val="009B734B"/>
    <w:rsid w:val="009B7E37"/>
    <w:rsid w:val="009C04B4"/>
    <w:rsid w:val="009C12E0"/>
    <w:rsid w:val="009C384D"/>
    <w:rsid w:val="009C3D57"/>
    <w:rsid w:val="009C3FD4"/>
    <w:rsid w:val="009C5127"/>
    <w:rsid w:val="009C5704"/>
    <w:rsid w:val="009C67DE"/>
    <w:rsid w:val="009C6FF9"/>
    <w:rsid w:val="009D0CC1"/>
    <w:rsid w:val="009D193F"/>
    <w:rsid w:val="009D26E3"/>
    <w:rsid w:val="009D2816"/>
    <w:rsid w:val="009D3081"/>
    <w:rsid w:val="009D42FB"/>
    <w:rsid w:val="009D4DF3"/>
    <w:rsid w:val="009D5F7C"/>
    <w:rsid w:val="009D69CF"/>
    <w:rsid w:val="009E0214"/>
    <w:rsid w:val="009E202C"/>
    <w:rsid w:val="009E3170"/>
    <w:rsid w:val="009E3964"/>
    <w:rsid w:val="009E49C5"/>
    <w:rsid w:val="009E5F9B"/>
    <w:rsid w:val="009F0F22"/>
    <w:rsid w:val="009F1F72"/>
    <w:rsid w:val="009F2199"/>
    <w:rsid w:val="009F22F6"/>
    <w:rsid w:val="009F298B"/>
    <w:rsid w:val="009F37B0"/>
    <w:rsid w:val="009F3BDD"/>
    <w:rsid w:val="009F5268"/>
    <w:rsid w:val="009F5B1D"/>
    <w:rsid w:val="00A000AE"/>
    <w:rsid w:val="00A007B0"/>
    <w:rsid w:val="00A0136F"/>
    <w:rsid w:val="00A01FFF"/>
    <w:rsid w:val="00A02506"/>
    <w:rsid w:val="00A026B2"/>
    <w:rsid w:val="00A02CD9"/>
    <w:rsid w:val="00A03136"/>
    <w:rsid w:val="00A032D3"/>
    <w:rsid w:val="00A03C7E"/>
    <w:rsid w:val="00A0761A"/>
    <w:rsid w:val="00A078B0"/>
    <w:rsid w:val="00A103A4"/>
    <w:rsid w:val="00A10CEB"/>
    <w:rsid w:val="00A11F82"/>
    <w:rsid w:val="00A12F4A"/>
    <w:rsid w:val="00A1460A"/>
    <w:rsid w:val="00A167B9"/>
    <w:rsid w:val="00A17685"/>
    <w:rsid w:val="00A2028C"/>
    <w:rsid w:val="00A20409"/>
    <w:rsid w:val="00A213BE"/>
    <w:rsid w:val="00A24298"/>
    <w:rsid w:val="00A258AB"/>
    <w:rsid w:val="00A2635B"/>
    <w:rsid w:val="00A26596"/>
    <w:rsid w:val="00A26AA3"/>
    <w:rsid w:val="00A304E6"/>
    <w:rsid w:val="00A30CA1"/>
    <w:rsid w:val="00A32C71"/>
    <w:rsid w:val="00A357E4"/>
    <w:rsid w:val="00A378B7"/>
    <w:rsid w:val="00A41116"/>
    <w:rsid w:val="00A41D1F"/>
    <w:rsid w:val="00A436FA"/>
    <w:rsid w:val="00A50131"/>
    <w:rsid w:val="00A51735"/>
    <w:rsid w:val="00A52102"/>
    <w:rsid w:val="00A521C5"/>
    <w:rsid w:val="00A53906"/>
    <w:rsid w:val="00A5414D"/>
    <w:rsid w:val="00A55926"/>
    <w:rsid w:val="00A55E2E"/>
    <w:rsid w:val="00A565E3"/>
    <w:rsid w:val="00A6080D"/>
    <w:rsid w:val="00A62A0C"/>
    <w:rsid w:val="00A6370A"/>
    <w:rsid w:val="00A66150"/>
    <w:rsid w:val="00A700A9"/>
    <w:rsid w:val="00A71337"/>
    <w:rsid w:val="00A7245C"/>
    <w:rsid w:val="00A72726"/>
    <w:rsid w:val="00A734C5"/>
    <w:rsid w:val="00A73E95"/>
    <w:rsid w:val="00A742A4"/>
    <w:rsid w:val="00A743D1"/>
    <w:rsid w:val="00A7494E"/>
    <w:rsid w:val="00A75369"/>
    <w:rsid w:val="00A77124"/>
    <w:rsid w:val="00A80548"/>
    <w:rsid w:val="00A80A16"/>
    <w:rsid w:val="00A830F8"/>
    <w:rsid w:val="00A85F1B"/>
    <w:rsid w:val="00A86B9C"/>
    <w:rsid w:val="00A87190"/>
    <w:rsid w:val="00A877E1"/>
    <w:rsid w:val="00A87C5F"/>
    <w:rsid w:val="00A90581"/>
    <w:rsid w:val="00A912F2"/>
    <w:rsid w:val="00A9133E"/>
    <w:rsid w:val="00A91E2C"/>
    <w:rsid w:val="00A92E58"/>
    <w:rsid w:val="00A94072"/>
    <w:rsid w:val="00A94898"/>
    <w:rsid w:val="00A955DE"/>
    <w:rsid w:val="00A971DF"/>
    <w:rsid w:val="00A97834"/>
    <w:rsid w:val="00A978F8"/>
    <w:rsid w:val="00AA085B"/>
    <w:rsid w:val="00AA1EB9"/>
    <w:rsid w:val="00AA2637"/>
    <w:rsid w:val="00AA4C07"/>
    <w:rsid w:val="00AA5B51"/>
    <w:rsid w:val="00AA7793"/>
    <w:rsid w:val="00AB00D3"/>
    <w:rsid w:val="00AB02A8"/>
    <w:rsid w:val="00AB2017"/>
    <w:rsid w:val="00AB2294"/>
    <w:rsid w:val="00AB305E"/>
    <w:rsid w:val="00AB4B0B"/>
    <w:rsid w:val="00AB4DD1"/>
    <w:rsid w:val="00AC0A41"/>
    <w:rsid w:val="00AC0F27"/>
    <w:rsid w:val="00AC100D"/>
    <w:rsid w:val="00AC2775"/>
    <w:rsid w:val="00AC3BBC"/>
    <w:rsid w:val="00AD0BC7"/>
    <w:rsid w:val="00AD0E49"/>
    <w:rsid w:val="00AD1ABA"/>
    <w:rsid w:val="00AD2E78"/>
    <w:rsid w:val="00AD460C"/>
    <w:rsid w:val="00AD4845"/>
    <w:rsid w:val="00AD4CAC"/>
    <w:rsid w:val="00AE2414"/>
    <w:rsid w:val="00AE2BB7"/>
    <w:rsid w:val="00AE301E"/>
    <w:rsid w:val="00AE3832"/>
    <w:rsid w:val="00AF039C"/>
    <w:rsid w:val="00AF0416"/>
    <w:rsid w:val="00AF0C95"/>
    <w:rsid w:val="00AF344D"/>
    <w:rsid w:val="00AF366F"/>
    <w:rsid w:val="00AF48E8"/>
    <w:rsid w:val="00AF4D82"/>
    <w:rsid w:val="00AF5B1C"/>
    <w:rsid w:val="00AF5CFE"/>
    <w:rsid w:val="00AF647C"/>
    <w:rsid w:val="00B027CC"/>
    <w:rsid w:val="00B03675"/>
    <w:rsid w:val="00B03CF7"/>
    <w:rsid w:val="00B043CD"/>
    <w:rsid w:val="00B04531"/>
    <w:rsid w:val="00B051F0"/>
    <w:rsid w:val="00B12FE2"/>
    <w:rsid w:val="00B132CD"/>
    <w:rsid w:val="00B1361C"/>
    <w:rsid w:val="00B139A1"/>
    <w:rsid w:val="00B17E53"/>
    <w:rsid w:val="00B22DAC"/>
    <w:rsid w:val="00B24B18"/>
    <w:rsid w:val="00B268B7"/>
    <w:rsid w:val="00B2738B"/>
    <w:rsid w:val="00B2756C"/>
    <w:rsid w:val="00B30C0C"/>
    <w:rsid w:val="00B30D30"/>
    <w:rsid w:val="00B3295E"/>
    <w:rsid w:val="00B33B7D"/>
    <w:rsid w:val="00B35593"/>
    <w:rsid w:val="00B36904"/>
    <w:rsid w:val="00B37C8F"/>
    <w:rsid w:val="00B40C9B"/>
    <w:rsid w:val="00B41441"/>
    <w:rsid w:val="00B4503D"/>
    <w:rsid w:val="00B452C2"/>
    <w:rsid w:val="00B458DD"/>
    <w:rsid w:val="00B46930"/>
    <w:rsid w:val="00B46CD4"/>
    <w:rsid w:val="00B47642"/>
    <w:rsid w:val="00B509C5"/>
    <w:rsid w:val="00B52C44"/>
    <w:rsid w:val="00B53377"/>
    <w:rsid w:val="00B53DD3"/>
    <w:rsid w:val="00B53E27"/>
    <w:rsid w:val="00B54A64"/>
    <w:rsid w:val="00B558E4"/>
    <w:rsid w:val="00B5675E"/>
    <w:rsid w:val="00B639BC"/>
    <w:rsid w:val="00B6475D"/>
    <w:rsid w:val="00B659C0"/>
    <w:rsid w:val="00B66858"/>
    <w:rsid w:val="00B6724C"/>
    <w:rsid w:val="00B70317"/>
    <w:rsid w:val="00B703B0"/>
    <w:rsid w:val="00B71E27"/>
    <w:rsid w:val="00B73668"/>
    <w:rsid w:val="00B745B2"/>
    <w:rsid w:val="00B74EDD"/>
    <w:rsid w:val="00B74F87"/>
    <w:rsid w:val="00B75EC9"/>
    <w:rsid w:val="00B769A2"/>
    <w:rsid w:val="00B834DC"/>
    <w:rsid w:val="00B839E8"/>
    <w:rsid w:val="00B922C8"/>
    <w:rsid w:val="00B95A29"/>
    <w:rsid w:val="00B970A1"/>
    <w:rsid w:val="00BA01EB"/>
    <w:rsid w:val="00BA029B"/>
    <w:rsid w:val="00BA1869"/>
    <w:rsid w:val="00BA22F7"/>
    <w:rsid w:val="00BA2370"/>
    <w:rsid w:val="00BA6E96"/>
    <w:rsid w:val="00BB0385"/>
    <w:rsid w:val="00BB110E"/>
    <w:rsid w:val="00BB2BCA"/>
    <w:rsid w:val="00BB34E5"/>
    <w:rsid w:val="00BB4228"/>
    <w:rsid w:val="00BB62EF"/>
    <w:rsid w:val="00BC0F29"/>
    <w:rsid w:val="00BC2A49"/>
    <w:rsid w:val="00BC3801"/>
    <w:rsid w:val="00BC4DD8"/>
    <w:rsid w:val="00BC5461"/>
    <w:rsid w:val="00BC54D9"/>
    <w:rsid w:val="00BC7A78"/>
    <w:rsid w:val="00BD0BF9"/>
    <w:rsid w:val="00BD25F0"/>
    <w:rsid w:val="00BD2A4D"/>
    <w:rsid w:val="00BD5271"/>
    <w:rsid w:val="00BD6B33"/>
    <w:rsid w:val="00BE071E"/>
    <w:rsid w:val="00BE5DF7"/>
    <w:rsid w:val="00BE5EEC"/>
    <w:rsid w:val="00BE6A28"/>
    <w:rsid w:val="00BE7336"/>
    <w:rsid w:val="00BF041F"/>
    <w:rsid w:val="00BF2476"/>
    <w:rsid w:val="00BF270C"/>
    <w:rsid w:val="00BF34A2"/>
    <w:rsid w:val="00BF65F2"/>
    <w:rsid w:val="00BF7506"/>
    <w:rsid w:val="00C024AD"/>
    <w:rsid w:val="00C033BD"/>
    <w:rsid w:val="00C03BFC"/>
    <w:rsid w:val="00C054E0"/>
    <w:rsid w:val="00C05528"/>
    <w:rsid w:val="00C06387"/>
    <w:rsid w:val="00C105E9"/>
    <w:rsid w:val="00C10909"/>
    <w:rsid w:val="00C12480"/>
    <w:rsid w:val="00C14221"/>
    <w:rsid w:val="00C145C2"/>
    <w:rsid w:val="00C16019"/>
    <w:rsid w:val="00C16661"/>
    <w:rsid w:val="00C1691A"/>
    <w:rsid w:val="00C16F53"/>
    <w:rsid w:val="00C1756A"/>
    <w:rsid w:val="00C20ADA"/>
    <w:rsid w:val="00C2267D"/>
    <w:rsid w:val="00C27510"/>
    <w:rsid w:val="00C31F38"/>
    <w:rsid w:val="00C34DF6"/>
    <w:rsid w:val="00C354E9"/>
    <w:rsid w:val="00C402C8"/>
    <w:rsid w:val="00C417BF"/>
    <w:rsid w:val="00C42F2E"/>
    <w:rsid w:val="00C4424A"/>
    <w:rsid w:val="00C44AE5"/>
    <w:rsid w:val="00C45D41"/>
    <w:rsid w:val="00C47C30"/>
    <w:rsid w:val="00C516D5"/>
    <w:rsid w:val="00C5233C"/>
    <w:rsid w:val="00C52F28"/>
    <w:rsid w:val="00C53F9F"/>
    <w:rsid w:val="00C5553A"/>
    <w:rsid w:val="00C55AF7"/>
    <w:rsid w:val="00C57296"/>
    <w:rsid w:val="00C57C3D"/>
    <w:rsid w:val="00C60425"/>
    <w:rsid w:val="00C61E78"/>
    <w:rsid w:val="00C62347"/>
    <w:rsid w:val="00C63F1B"/>
    <w:rsid w:val="00C6571A"/>
    <w:rsid w:val="00C714D7"/>
    <w:rsid w:val="00C7182B"/>
    <w:rsid w:val="00C7186B"/>
    <w:rsid w:val="00C73113"/>
    <w:rsid w:val="00C7317C"/>
    <w:rsid w:val="00C754D4"/>
    <w:rsid w:val="00C7624B"/>
    <w:rsid w:val="00C762F8"/>
    <w:rsid w:val="00C7799A"/>
    <w:rsid w:val="00C8053F"/>
    <w:rsid w:val="00C80B5D"/>
    <w:rsid w:val="00C8282A"/>
    <w:rsid w:val="00C8540A"/>
    <w:rsid w:val="00C85974"/>
    <w:rsid w:val="00C85E0C"/>
    <w:rsid w:val="00C90066"/>
    <w:rsid w:val="00C930ED"/>
    <w:rsid w:val="00C9424B"/>
    <w:rsid w:val="00C954F8"/>
    <w:rsid w:val="00C9619B"/>
    <w:rsid w:val="00C97632"/>
    <w:rsid w:val="00C97B33"/>
    <w:rsid w:val="00CA5484"/>
    <w:rsid w:val="00CA7C51"/>
    <w:rsid w:val="00CB11A6"/>
    <w:rsid w:val="00CB2B25"/>
    <w:rsid w:val="00CB2BB7"/>
    <w:rsid w:val="00CB3136"/>
    <w:rsid w:val="00CB31DB"/>
    <w:rsid w:val="00CB392D"/>
    <w:rsid w:val="00CB3BEB"/>
    <w:rsid w:val="00CB51CB"/>
    <w:rsid w:val="00CB56C7"/>
    <w:rsid w:val="00CB5E79"/>
    <w:rsid w:val="00CB65A6"/>
    <w:rsid w:val="00CB6995"/>
    <w:rsid w:val="00CB6ABF"/>
    <w:rsid w:val="00CB7273"/>
    <w:rsid w:val="00CB7741"/>
    <w:rsid w:val="00CB777A"/>
    <w:rsid w:val="00CC0BE2"/>
    <w:rsid w:val="00CC2904"/>
    <w:rsid w:val="00CC3CB8"/>
    <w:rsid w:val="00CC47F6"/>
    <w:rsid w:val="00CD0837"/>
    <w:rsid w:val="00CD0DCA"/>
    <w:rsid w:val="00CD1849"/>
    <w:rsid w:val="00CD20A1"/>
    <w:rsid w:val="00CD2135"/>
    <w:rsid w:val="00CD21B3"/>
    <w:rsid w:val="00CD29DB"/>
    <w:rsid w:val="00CD2C29"/>
    <w:rsid w:val="00CD2F3E"/>
    <w:rsid w:val="00CD34F0"/>
    <w:rsid w:val="00CD56AD"/>
    <w:rsid w:val="00CD56C6"/>
    <w:rsid w:val="00CD6497"/>
    <w:rsid w:val="00CD6D61"/>
    <w:rsid w:val="00CD7D73"/>
    <w:rsid w:val="00CE04DF"/>
    <w:rsid w:val="00CE1046"/>
    <w:rsid w:val="00CE3441"/>
    <w:rsid w:val="00CE539C"/>
    <w:rsid w:val="00CE5DA6"/>
    <w:rsid w:val="00CE7878"/>
    <w:rsid w:val="00CF11BF"/>
    <w:rsid w:val="00CF2C64"/>
    <w:rsid w:val="00CF35A3"/>
    <w:rsid w:val="00CF43D9"/>
    <w:rsid w:val="00CF4936"/>
    <w:rsid w:val="00CF5F5C"/>
    <w:rsid w:val="00CF6DF6"/>
    <w:rsid w:val="00CF75A6"/>
    <w:rsid w:val="00D01ACE"/>
    <w:rsid w:val="00D022A2"/>
    <w:rsid w:val="00D02BE9"/>
    <w:rsid w:val="00D03889"/>
    <w:rsid w:val="00D038B5"/>
    <w:rsid w:val="00D04538"/>
    <w:rsid w:val="00D05390"/>
    <w:rsid w:val="00D05E8A"/>
    <w:rsid w:val="00D0750A"/>
    <w:rsid w:val="00D07582"/>
    <w:rsid w:val="00D117CE"/>
    <w:rsid w:val="00D11DE9"/>
    <w:rsid w:val="00D13EB5"/>
    <w:rsid w:val="00D1463D"/>
    <w:rsid w:val="00D155F0"/>
    <w:rsid w:val="00D15AF4"/>
    <w:rsid w:val="00D172B3"/>
    <w:rsid w:val="00D2027E"/>
    <w:rsid w:val="00D21C84"/>
    <w:rsid w:val="00D225A3"/>
    <w:rsid w:val="00D227DC"/>
    <w:rsid w:val="00D22CD8"/>
    <w:rsid w:val="00D234C7"/>
    <w:rsid w:val="00D23F6A"/>
    <w:rsid w:val="00D25C4B"/>
    <w:rsid w:val="00D25E69"/>
    <w:rsid w:val="00D26447"/>
    <w:rsid w:val="00D2785F"/>
    <w:rsid w:val="00D32024"/>
    <w:rsid w:val="00D3397F"/>
    <w:rsid w:val="00D33982"/>
    <w:rsid w:val="00D33A9F"/>
    <w:rsid w:val="00D33B3E"/>
    <w:rsid w:val="00D33D5F"/>
    <w:rsid w:val="00D33F07"/>
    <w:rsid w:val="00D35E38"/>
    <w:rsid w:val="00D36F49"/>
    <w:rsid w:val="00D3717E"/>
    <w:rsid w:val="00D374B2"/>
    <w:rsid w:val="00D403BB"/>
    <w:rsid w:val="00D40939"/>
    <w:rsid w:val="00D4093E"/>
    <w:rsid w:val="00D417D3"/>
    <w:rsid w:val="00D42003"/>
    <w:rsid w:val="00D438BB"/>
    <w:rsid w:val="00D4394F"/>
    <w:rsid w:val="00D44BB6"/>
    <w:rsid w:val="00D453EC"/>
    <w:rsid w:val="00D47EE8"/>
    <w:rsid w:val="00D52592"/>
    <w:rsid w:val="00D54481"/>
    <w:rsid w:val="00D57D5C"/>
    <w:rsid w:val="00D57FA8"/>
    <w:rsid w:val="00D638F2"/>
    <w:rsid w:val="00D64F24"/>
    <w:rsid w:val="00D65182"/>
    <w:rsid w:val="00D66732"/>
    <w:rsid w:val="00D67083"/>
    <w:rsid w:val="00D67D71"/>
    <w:rsid w:val="00D72BC3"/>
    <w:rsid w:val="00D7393C"/>
    <w:rsid w:val="00D74836"/>
    <w:rsid w:val="00D75B22"/>
    <w:rsid w:val="00D75F0F"/>
    <w:rsid w:val="00D763BC"/>
    <w:rsid w:val="00D76CDF"/>
    <w:rsid w:val="00D80EBB"/>
    <w:rsid w:val="00D81DB5"/>
    <w:rsid w:val="00D81E3B"/>
    <w:rsid w:val="00D82932"/>
    <w:rsid w:val="00D8378D"/>
    <w:rsid w:val="00D848EA"/>
    <w:rsid w:val="00D85881"/>
    <w:rsid w:val="00D85B3E"/>
    <w:rsid w:val="00D8600B"/>
    <w:rsid w:val="00D861B2"/>
    <w:rsid w:val="00D91D6C"/>
    <w:rsid w:val="00D94712"/>
    <w:rsid w:val="00D94DE8"/>
    <w:rsid w:val="00D951E1"/>
    <w:rsid w:val="00D96D4F"/>
    <w:rsid w:val="00D977FD"/>
    <w:rsid w:val="00DA1E3B"/>
    <w:rsid w:val="00DA2333"/>
    <w:rsid w:val="00DA4154"/>
    <w:rsid w:val="00DA49CB"/>
    <w:rsid w:val="00DA580B"/>
    <w:rsid w:val="00DA606C"/>
    <w:rsid w:val="00DA7DC7"/>
    <w:rsid w:val="00DB0194"/>
    <w:rsid w:val="00DB023E"/>
    <w:rsid w:val="00DB1B5F"/>
    <w:rsid w:val="00DB1C99"/>
    <w:rsid w:val="00DB1EB4"/>
    <w:rsid w:val="00DB3F4E"/>
    <w:rsid w:val="00DB481A"/>
    <w:rsid w:val="00DB5242"/>
    <w:rsid w:val="00DB5512"/>
    <w:rsid w:val="00DC3E44"/>
    <w:rsid w:val="00DC3F5F"/>
    <w:rsid w:val="00DC44A8"/>
    <w:rsid w:val="00DC4CE6"/>
    <w:rsid w:val="00DC4DA9"/>
    <w:rsid w:val="00DC528A"/>
    <w:rsid w:val="00DC5BD0"/>
    <w:rsid w:val="00DC61AA"/>
    <w:rsid w:val="00DC69FE"/>
    <w:rsid w:val="00DC79DA"/>
    <w:rsid w:val="00DC7A6D"/>
    <w:rsid w:val="00DD2A41"/>
    <w:rsid w:val="00DD63F0"/>
    <w:rsid w:val="00DE025A"/>
    <w:rsid w:val="00DE2437"/>
    <w:rsid w:val="00DE38D5"/>
    <w:rsid w:val="00DE71E9"/>
    <w:rsid w:val="00DF0928"/>
    <w:rsid w:val="00DF1BD1"/>
    <w:rsid w:val="00DF2AAD"/>
    <w:rsid w:val="00DF3E02"/>
    <w:rsid w:val="00DF4E3A"/>
    <w:rsid w:val="00DF4E96"/>
    <w:rsid w:val="00DF517A"/>
    <w:rsid w:val="00DF5ACE"/>
    <w:rsid w:val="00DF774E"/>
    <w:rsid w:val="00E006B7"/>
    <w:rsid w:val="00E0096E"/>
    <w:rsid w:val="00E0220B"/>
    <w:rsid w:val="00E03BFF"/>
    <w:rsid w:val="00E06E2A"/>
    <w:rsid w:val="00E07D79"/>
    <w:rsid w:val="00E10528"/>
    <w:rsid w:val="00E1078E"/>
    <w:rsid w:val="00E125C6"/>
    <w:rsid w:val="00E12804"/>
    <w:rsid w:val="00E13FE3"/>
    <w:rsid w:val="00E1498F"/>
    <w:rsid w:val="00E14A2A"/>
    <w:rsid w:val="00E1754B"/>
    <w:rsid w:val="00E17FEF"/>
    <w:rsid w:val="00E20293"/>
    <w:rsid w:val="00E20644"/>
    <w:rsid w:val="00E212C0"/>
    <w:rsid w:val="00E217E4"/>
    <w:rsid w:val="00E23408"/>
    <w:rsid w:val="00E3003E"/>
    <w:rsid w:val="00E32392"/>
    <w:rsid w:val="00E32B2C"/>
    <w:rsid w:val="00E33352"/>
    <w:rsid w:val="00E35986"/>
    <w:rsid w:val="00E36072"/>
    <w:rsid w:val="00E370A7"/>
    <w:rsid w:val="00E374E2"/>
    <w:rsid w:val="00E374E7"/>
    <w:rsid w:val="00E40855"/>
    <w:rsid w:val="00E46736"/>
    <w:rsid w:val="00E468C4"/>
    <w:rsid w:val="00E46A65"/>
    <w:rsid w:val="00E524BB"/>
    <w:rsid w:val="00E52769"/>
    <w:rsid w:val="00E53C55"/>
    <w:rsid w:val="00E53F45"/>
    <w:rsid w:val="00E5512A"/>
    <w:rsid w:val="00E56E43"/>
    <w:rsid w:val="00E57DC2"/>
    <w:rsid w:val="00E60DB4"/>
    <w:rsid w:val="00E62277"/>
    <w:rsid w:val="00E650A1"/>
    <w:rsid w:val="00E651C6"/>
    <w:rsid w:val="00E66824"/>
    <w:rsid w:val="00E66F15"/>
    <w:rsid w:val="00E67465"/>
    <w:rsid w:val="00E710F8"/>
    <w:rsid w:val="00E7130C"/>
    <w:rsid w:val="00E71DAB"/>
    <w:rsid w:val="00E7479A"/>
    <w:rsid w:val="00E74879"/>
    <w:rsid w:val="00E75B05"/>
    <w:rsid w:val="00E76172"/>
    <w:rsid w:val="00E7656A"/>
    <w:rsid w:val="00E7664D"/>
    <w:rsid w:val="00E76BDC"/>
    <w:rsid w:val="00E856D3"/>
    <w:rsid w:val="00E86669"/>
    <w:rsid w:val="00E872C4"/>
    <w:rsid w:val="00E90C34"/>
    <w:rsid w:val="00E9148F"/>
    <w:rsid w:val="00E91A7F"/>
    <w:rsid w:val="00E91D9B"/>
    <w:rsid w:val="00E95571"/>
    <w:rsid w:val="00E95826"/>
    <w:rsid w:val="00E96DFA"/>
    <w:rsid w:val="00E9730F"/>
    <w:rsid w:val="00EA609B"/>
    <w:rsid w:val="00EB0122"/>
    <w:rsid w:val="00EB3827"/>
    <w:rsid w:val="00EB3918"/>
    <w:rsid w:val="00EB39B9"/>
    <w:rsid w:val="00EC248B"/>
    <w:rsid w:val="00EC4748"/>
    <w:rsid w:val="00EC52CF"/>
    <w:rsid w:val="00EC5FA1"/>
    <w:rsid w:val="00EC6061"/>
    <w:rsid w:val="00EC7A6C"/>
    <w:rsid w:val="00ED0D2E"/>
    <w:rsid w:val="00ED160E"/>
    <w:rsid w:val="00ED205A"/>
    <w:rsid w:val="00ED4542"/>
    <w:rsid w:val="00ED5869"/>
    <w:rsid w:val="00ED59BC"/>
    <w:rsid w:val="00ED692D"/>
    <w:rsid w:val="00ED6E7B"/>
    <w:rsid w:val="00ED72DF"/>
    <w:rsid w:val="00EE0C68"/>
    <w:rsid w:val="00EE1449"/>
    <w:rsid w:val="00EE3373"/>
    <w:rsid w:val="00EE4BFD"/>
    <w:rsid w:val="00EE58FD"/>
    <w:rsid w:val="00EF02E1"/>
    <w:rsid w:val="00EF322D"/>
    <w:rsid w:val="00EF3496"/>
    <w:rsid w:val="00EF3ED3"/>
    <w:rsid w:val="00EF45CE"/>
    <w:rsid w:val="00EF5BEE"/>
    <w:rsid w:val="00EF5D40"/>
    <w:rsid w:val="00EF64AE"/>
    <w:rsid w:val="00EF706A"/>
    <w:rsid w:val="00F024BD"/>
    <w:rsid w:val="00F026FC"/>
    <w:rsid w:val="00F040BB"/>
    <w:rsid w:val="00F04E9B"/>
    <w:rsid w:val="00F056A8"/>
    <w:rsid w:val="00F07901"/>
    <w:rsid w:val="00F07E51"/>
    <w:rsid w:val="00F10B87"/>
    <w:rsid w:val="00F111D8"/>
    <w:rsid w:val="00F11481"/>
    <w:rsid w:val="00F12224"/>
    <w:rsid w:val="00F15F3B"/>
    <w:rsid w:val="00F217A2"/>
    <w:rsid w:val="00F21EFA"/>
    <w:rsid w:val="00F224BA"/>
    <w:rsid w:val="00F23EE4"/>
    <w:rsid w:val="00F244F5"/>
    <w:rsid w:val="00F24599"/>
    <w:rsid w:val="00F25DD9"/>
    <w:rsid w:val="00F2690E"/>
    <w:rsid w:val="00F27FAD"/>
    <w:rsid w:val="00F3012D"/>
    <w:rsid w:val="00F31B0B"/>
    <w:rsid w:val="00F32999"/>
    <w:rsid w:val="00F335D8"/>
    <w:rsid w:val="00F34099"/>
    <w:rsid w:val="00F350A0"/>
    <w:rsid w:val="00F3534D"/>
    <w:rsid w:val="00F37BF6"/>
    <w:rsid w:val="00F37C0E"/>
    <w:rsid w:val="00F41C2A"/>
    <w:rsid w:val="00F4247C"/>
    <w:rsid w:val="00F42DC6"/>
    <w:rsid w:val="00F447D6"/>
    <w:rsid w:val="00F448E5"/>
    <w:rsid w:val="00F462E0"/>
    <w:rsid w:val="00F46971"/>
    <w:rsid w:val="00F47E38"/>
    <w:rsid w:val="00F50E3C"/>
    <w:rsid w:val="00F52018"/>
    <w:rsid w:val="00F53831"/>
    <w:rsid w:val="00F5581C"/>
    <w:rsid w:val="00F55CFC"/>
    <w:rsid w:val="00F60DB6"/>
    <w:rsid w:val="00F61345"/>
    <w:rsid w:val="00F641C7"/>
    <w:rsid w:val="00F65795"/>
    <w:rsid w:val="00F65F05"/>
    <w:rsid w:val="00F674FF"/>
    <w:rsid w:val="00F70EA0"/>
    <w:rsid w:val="00F718F2"/>
    <w:rsid w:val="00F72B9A"/>
    <w:rsid w:val="00F743FA"/>
    <w:rsid w:val="00F747E2"/>
    <w:rsid w:val="00F75E1A"/>
    <w:rsid w:val="00F76349"/>
    <w:rsid w:val="00F81CCB"/>
    <w:rsid w:val="00F826F8"/>
    <w:rsid w:val="00F83437"/>
    <w:rsid w:val="00F8530A"/>
    <w:rsid w:val="00F86F17"/>
    <w:rsid w:val="00F87999"/>
    <w:rsid w:val="00F90B7A"/>
    <w:rsid w:val="00F9229E"/>
    <w:rsid w:val="00F922B9"/>
    <w:rsid w:val="00F92ECF"/>
    <w:rsid w:val="00F932B8"/>
    <w:rsid w:val="00F93DE5"/>
    <w:rsid w:val="00F94C28"/>
    <w:rsid w:val="00F94D64"/>
    <w:rsid w:val="00F94E69"/>
    <w:rsid w:val="00F961E3"/>
    <w:rsid w:val="00F9742C"/>
    <w:rsid w:val="00FA2159"/>
    <w:rsid w:val="00FA34B6"/>
    <w:rsid w:val="00FA4131"/>
    <w:rsid w:val="00FA48DA"/>
    <w:rsid w:val="00FA4A62"/>
    <w:rsid w:val="00FA5D13"/>
    <w:rsid w:val="00FA6AD6"/>
    <w:rsid w:val="00FA6B5A"/>
    <w:rsid w:val="00FA6FDE"/>
    <w:rsid w:val="00FA7D2A"/>
    <w:rsid w:val="00FB0E43"/>
    <w:rsid w:val="00FB32BE"/>
    <w:rsid w:val="00FB46A2"/>
    <w:rsid w:val="00FB67D9"/>
    <w:rsid w:val="00FB7EAC"/>
    <w:rsid w:val="00FC0B81"/>
    <w:rsid w:val="00FC121C"/>
    <w:rsid w:val="00FC1914"/>
    <w:rsid w:val="00FC2CDA"/>
    <w:rsid w:val="00FC487B"/>
    <w:rsid w:val="00FC4958"/>
    <w:rsid w:val="00FC7F08"/>
    <w:rsid w:val="00FC7F7B"/>
    <w:rsid w:val="00FD04F1"/>
    <w:rsid w:val="00FD1680"/>
    <w:rsid w:val="00FD4B59"/>
    <w:rsid w:val="00FD4B7C"/>
    <w:rsid w:val="00FD5791"/>
    <w:rsid w:val="00FD64E1"/>
    <w:rsid w:val="00FD7108"/>
    <w:rsid w:val="00FE0574"/>
    <w:rsid w:val="00FE1619"/>
    <w:rsid w:val="00FE1767"/>
    <w:rsid w:val="00FE1DDE"/>
    <w:rsid w:val="00FE1EDA"/>
    <w:rsid w:val="00FE1EF1"/>
    <w:rsid w:val="00FE36FA"/>
    <w:rsid w:val="00FE3EC4"/>
    <w:rsid w:val="00FE5332"/>
    <w:rsid w:val="00FE5C88"/>
    <w:rsid w:val="00FE5D93"/>
    <w:rsid w:val="00FE66CE"/>
    <w:rsid w:val="00FE7167"/>
    <w:rsid w:val="00FF092C"/>
    <w:rsid w:val="00FF0B6C"/>
    <w:rsid w:val="00FF2D36"/>
    <w:rsid w:val="00FF393D"/>
    <w:rsid w:val="00FF3EC7"/>
    <w:rsid w:val="00FF4C11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EA86F2"/>
  <w15:docId w15:val="{3C15399A-7E6E-43A9-B0C7-EA9876CD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00D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00D82"/>
    <w:rPr>
      <w:kern w:val="2"/>
      <w:sz w:val="18"/>
      <w:szCs w:val="18"/>
    </w:rPr>
  </w:style>
  <w:style w:type="paragraph" w:styleId="a5">
    <w:name w:val="footer"/>
    <w:basedOn w:val="a"/>
    <w:link w:val="a6"/>
    <w:rsid w:val="00500D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00D82"/>
    <w:rPr>
      <w:kern w:val="2"/>
      <w:sz w:val="18"/>
      <w:szCs w:val="18"/>
    </w:rPr>
  </w:style>
  <w:style w:type="table" w:styleId="a7">
    <w:name w:val="Table Grid"/>
    <w:basedOn w:val="a1"/>
    <w:uiPriority w:val="39"/>
    <w:rsid w:val="002A2EC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unhideWhenUsed/>
    <w:rsid w:val="00D04538"/>
    <w:rPr>
      <w:sz w:val="21"/>
      <w:szCs w:val="21"/>
    </w:rPr>
  </w:style>
  <w:style w:type="paragraph" w:styleId="a9">
    <w:name w:val="annotation text"/>
    <w:basedOn w:val="a"/>
    <w:link w:val="aa"/>
    <w:semiHidden/>
    <w:unhideWhenUsed/>
    <w:rsid w:val="00D04538"/>
    <w:pPr>
      <w:jc w:val="left"/>
    </w:pPr>
  </w:style>
  <w:style w:type="character" w:customStyle="1" w:styleId="aa">
    <w:name w:val="批注文字 字符"/>
    <w:basedOn w:val="a0"/>
    <w:link w:val="a9"/>
    <w:semiHidden/>
    <w:rsid w:val="00D04538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semiHidden/>
    <w:unhideWhenUsed/>
    <w:rsid w:val="00D04538"/>
    <w:rPr>
      <w:b/>
      <w:bCs/>
    </w:rPr>
  </w:style>
  <w:style w:type="character" w:customStyle="1" w:styleId="ac">
    <w:name w:val="批注主题 字符"/>
    <w:basedOn w:val="aa"/>
    <w:link w:val="ab"/>
    <w:semiHidden/>
    <w:rsid w:val="00D04538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D36F49"/>
    <w:rPr>
      <w:sz w:val="18"/>
      <w:szCs w:val="18"/>
    </w:rPr>
  </w:style>
  <w:style w:type="character" w:customStyle="1" w:styleId="ae">
    <w:name w:val="批注框文本 字符"/>
    <w:basedOn w:val="a0"/>
    <w:link w:val="ad"/>
    <w:rsid w:val="00D36F49"/>
    <w:rPr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B476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F0724-3433-4254-9679-619CD045A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769</Words>
  <Characters>4385</Characters>
  <Application>Microsoft Office Word</Application>
  <DocSecurity>0</DocSecurity>
  <Lines>36</Lines>
  <Paragraphs>10</Paragraphs>
  <ScaleCrop>false</ScaleCrop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DELL</cp:lastModifiedBy>
  <cp:revision>89</cp:revision>
  <cp:lastPrinted>2021-10-09T13:24:00Z</cp:lastPrinted>
  <dcterms:created xsi:type="dcterms:W3CDTF">2021-10-09T13:24:00Z</dcterms:created>
  <dcterms:modified xsi:type="dcterms:W3CDTF">2021-10-11T03:00:00Z</dcterms:modified>
</cp:coreProperties>
</file>