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DEB" w:rsidRPr="00E17AFC" w:rsidRDefault="009E0DEB" w:rsidP="00227A30">
      <w:pPr>
        <w:spacing w:line="288" w:lineRule="auto"/>
        <w:jc w:val="left"/>
        <w:rPr>
          <w:szCs w:val="21"/>
        </w:rPr>
      </w:pPr>
      <w:r w:rsidRPr="00E17AFC">
        <w:rPr>
          <w:rFonts w:hint="eastAsia"/>
          <w:szCs w:val="21"/>
        </w:rPr>
        <w:t>附件</w:t>
      </w:r>
      <w:r>
        <w:rPr>
          <w:rFonts w:hint="eastAsia"/>
          <w:szCs w:val="21"/>
        </w:rPr>
        <w:t>三</w:t>
      </w:r>
      <w:r w:rsidR="00227A30">
        <w:rPr>
          <w:rFonts w:hint="eastAsia"/>
          <w:szCs w:val="21"/>
        </w:rPr>
        <w:t xml:space="preserve">                         </w:t>
      </w:r>
      <w:r w:rsidR="00227A30">
        <w:rPr>
          <w:rFonts w:hint="eastAsia"/>
          <w:szCs w:val="21"/>
        </w:rPr>
        <w:t>院定权威期刊目录</w:t>
      </w:r>
    </w:p>
    <w:tbl>
      <w:tblPr>
        <w:tblW w:w="0" w:type="auto"/>
        <w:tblInd w:w="93" w:type="dxa"/>
        <w:tblLook w:val="04A0"/>
      </w:tblPr>
      <w:tblGrid>
        <w:gridCol w:w="543"/>
        <w:gridCol w:w="2872"/>
        <w:gridCol w:w="3121"/>
        <w:gridCol w:w="1893"/>
      </w:tblGrid>
      <w:tr w:rsidR="009E0DEB" w:rsidRPr="00E17AFC" w:rsidTr="009E0DEB">
        <w:trPr>
          <w:trHeight w:val="8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9E0DEB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2"/>
                <w:szCs w:val="22"/>
              </w:rPr>
            </w:pPr>
            <w:r w:rsidRPr="009E0DEB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9E0DEB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2"/>
                <w:szCs w:val="22"/>
              </w:rPr>
            </w:pPr>
            <w:r w:rsidRPr="009E0DEB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2"/>
                <w:szCs w:val="22"/>
              </w:rPr>
              <w:t>期刊名称</w:t>
            </w:r>
          </w:p>
        </w:tc>
        <w:tc>
          <w:tcPr>
            <w:tcW w:w="3121" w:type="dxa"/>
            <w:tcBorders>
              <w:top w:val="single" w:sz="8" w:space="0" w:color="auto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9E0DEB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2"/>
                <w:szCs w:val="22"/>
              </w:rPr>
            </w:pPr>
            <w:r w:rsidRPr="009E0DEB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2"/>
                <w:szCs w:val="22"/>
              </w:rPr>
              <w:t>主办单位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9E0DEB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b/>
                <w:color w:val="333333"/>
                <w:kern w:val="0"/>
                <w:sz w:val="22"/>
                <w:szCs w:val="22"/>
              </w:rPr>
            </w:pPr>
            <w:r w:rsidRPr="009E0DEB">
              <w:rPr>
                <w:rFonts w:ascii="楷体_GB2312" w:eastAsia="楷体_GB2312" w:hAnsi="宋体" w:cs="宋体" w:hint="eastAsia"/>
                <w:b/>
                <w:color w:val="333333"/>
                <w:kern w:val="0"/>
                <w:sz w:val="22"/>
                <w:szCs w:val="22"/>
              </w:rPr>
              <w:t>期刊所属源期刊情况</w:t>
            </w:r>
          </w:p>
        </w:tc>
      </w:tr>
      <w:tr w:rsidR="009E0DEB" w:rsidRPr="00E17AFC" w:rsidTr="009E0DEB">
        <w:trPr>
          <w:trHeight w:val="82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中国工业经济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中国工业经济编辑部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财贸经济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中国社会科学院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DEB" w:rsidRPr="00E17AFC" w:rsidRDefault="009E0DEB" w:rsidP="00AE17AF">
            <w:pPr>
              <w:widowControl/>
              <w:jc w:val="left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DEB" w:rsidRPr="00E17AFC" w:rsidRDefault="009E0DEB" w:rsidP="00AE17AF">
            <w:pPr>
              <w:widowControl/>
              <w:jc w:val="left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财政与贸易经济研究所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DEB" w:rsidRPr="00E17AFC" w:rsidRDefault="009E0DEB" w:rsidP="00AE17AF">
            <w:pPr>
              <w:widowControl/>
              <w:jc w:val="left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</w:p>
        </w:tc>
      </w:tr>
      <w:tr w:rsidR="009E0DEB" w:rsidRPr="00E17AFC" w:rsidTr="009E0DEB">
        <w:trPr>
          <w:trHeight w:val="55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世界经济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中国世界经济学会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54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9E0DEB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数量经济技术经济研究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中国社会科学院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8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DEB" w:rsidRPr="00E17AFC" w:rsidRDefault="009E0DEB" w:rsidP="00AE17AF">
            <w:pPr>
              <w:widowControl/>
              <w:jc w:val="left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DEB" w:rsidRPr="00E17AFC" w:rsidRDefault="009E0DEB" w:rsidP="00AE17AF">
            <w:pPr>
              <w:widowControl/>
              <w:jc w:val="left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nil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数量经济与技术经济研究所</w:t>
            </w:r>
          </w:p>
        </w:tc>
        <w:tc>
          <w:tcPr>
            <w:tcW w:w="18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0DEB" w:rsidRPr="00E17AFC" w:rsidRDefault="009E0DEB" w:rsidP="00AE17AF">
            <w:pPr>
              <w:widowControl/>
              <w:jc w:val="left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</w:p>
        </w:tc>
      </w:tr>
      <w:tr w:rsidR="009E0DEB" w:rsidRPr="00E17AFC" w:rsidTr="009E0DEB">
        <w:trPr>
          <w:trHeight w:val="82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统计研究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国家统计局统计科学研究所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金融研究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中国金融学会主办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财政研究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《财政研究》编辑部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55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国际经济评论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中国社会科学院世界经济与政治研究所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经济学家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西南财经大学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55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经济学（季刊）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北京大学中国经济研究中心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软件学报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中国科学院软件研究所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left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 xml:space="preserve">　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国际贸易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中国商务出版社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经济学动态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中国社会科学院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当代经济科学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西安交通大学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经济科学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北京大学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南开经济研究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南开大学经济学院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计算机学报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中科院计算研究所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2"/>
                <w:szCs w:val="22"/>
              </w:rPr>
            </w:pPr>
            <w:r w:rsidRPr="00E17AFC">
              <w:rPr>
                <w:rFonts w:ascii="宋体" w:hAnsi="宋体" w:cs="宋体" w:hint="eastAsia"/>
                <w:b/>
                <w:bCs/>
                <w:color w:val="FF0000"/>
                <w:kern w:val="0"/>
                <w:sz w:val="22"/>
                <w:szCs w:val="22"/>
              </w:rPr>
              <w:t>EI</w:t>
            </w:r>
            <w:r w:rsidRPr="00E17AFC">
              <w:rPr>
                <w:rFonts w:ascii="宋体" w:hAnsi="宋体" w:cs="宋体" w:hint="eastAsia"/>
                <w:color w:val="333333"/>
                <w:kern w:val="0"/>
                <w:sz w:val="22"/>
                <w:szCs w:val="22"/>
              </w:rPr>
              <w:t>收录源期刊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经济社会体制比较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当代马克思主义研究所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28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经济管理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中国社会科学院经济学部</w:t>
            </w:r>
          </w:p>
        </w:tc>
        <w:tc>
          <w:tcPr>
            <w:tcW w:w="1893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CSSCI来源期刊</w:t>
            </w:r>
          </w:p>
        </w:tc>
      </w:tr>
      <w:tr w:rsidR="009E0DEB" w:rsidRPr="00E17AFC" w:rsidTr="009E0DEB">
        <w:trPr>
          <w:trHeight w:val="825"/>
        </w:trPr>
        <w:tc>
          <w:tcPr>
            <w:tcW w:w="0" w:type="auto"/>
            <w:tcBorders>
              <w:top w:val="single" w:sz="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《光明日报》《人民日报》《经济日报》理论版发表</w:t>
            </w:r>
          </w:p>
        </w:tc>
        <w:tc>
          <w:tcPr>
            <w:tcW w:w="3121" w:type="dxa"/>
            <w:tcBorders>
              <w:top w:val="single" w:sz="4" w:space="0" w:color="ECE9D8"/>
              <w:left w:val="single" w:sz="4" w:space="0" w:color="ECE9D8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E0DEB" w:rsidRPr="00E17AFC" w:rsidRDefault="009E0DEB" w:rsidP="00AE17AF">
            <w:pPr>
              <w:widowControl/>
              <w:jc w:val="center"/>
              <w:rPr>
                <w:rFonts w:ascii="楷体_GB2312" w:eastAsia="楷体_GB2312" w:hAnsi="宋体" w:cs="宋体"/>
                <w:color w:val="333333"/>
                <w:kern w:val="0"/>
                <w:sz w:val="22"/>
                <w:szCs w:val="22"/>
              </w:rPr>
            </w:pPr>
            <w:r w:rsidRPr="00E17AFC">
              <w:rPr>
                <w:rFonts w:ascii="楷体_GB2312" w:eastAsia="楷体_GB2312" w:hAnsi="宋体" w:cs="宋体" w:hint="eastAsia"/>
                <w:color w:val="333333"/>
                <w:kern w:val="0"/>
                <w:sz w:val="22"/>
                <w:szCs w:val="22"/>
              </w:rPr>
              <w:t>《光明日报》《人民日报》《经济日报》报社（论文2500字以上）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E0DEB" w:rsidRPr="00E17AFC" w:rsidRDefault="009E0DEB" w:rsidP="00AE17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17AF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E0DEB" w:rsidRPr="00E17AFC" w:rsidRDefault="009E0DEB" w:rsidP="009E0DEB">
      <w:pPr>
        <w:spacing w:line="288" w:lineRule="auto"/>
        <w:jc w:val="left"/>
        <w:rPr>
          <w:szCs w:val="21"/>
        </w:rPr>
      </w:pPr>
    </w:p>
    <w:p w:rsidR="001A577C" w:rsidRDefault="001A577C"/>
    <w:sectPr w:rsidR="001A577C" w:rsidSect="001A5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7D9" w:rsidRDefault="005C47D9" w:rsidP="009E0DEB">
      <w:r>
        <w:separator/>
      </w:r>
    </w:p>
  </w:endnote>
  <w:endnote w:type="continuationSeparator" w:id="0">
    <w:p w:rsidR="005C47D9" w:rsidRDefault="005C47D9" w:rsidP="009E0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7D9" w:rsidRDefault="005C47D9" w:rsidP="009E0DEB">
      <w:r>
        <w:separator/>
      </w:r>
    </w:p>
  </w:footnote>
  <w:footnote w:type="continuationSeparator" w:id="0">
    <w:p w:rsidR="005C47D9" w:rsidRDefault="005C47D9" w:rsidP="009E0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DEB"/>
    <w:rsid w:val="00000656"/>
    <w:rsid w:val="00003720"/>
    <w:rsid w:val="00004F0C"/>
    <w:rsid w:val="00005A52"/>
    <w:rsid w:val="00011A31"/>
    <w:rsid w:val="0001246C"/>
    <w:rsid w:val="000158E7"/>
    <w:rsid w:val="00017BCC"/>
    <w:rsid w:val="000233F0"/>
    <w:rsid w:val="00024768"/>
    <w:rsid w:val="000274A7"/>
    <w:rsid w:val="00036005"/>
    <w:rsid w:val="00036DD7"/>
    <w:rsid w:val="000419C8"/>
    <w:rsid w:val="00042458"/>
    <w:rsid w:val="000447FA"/>
    <w:rsid w:val="000458FD"/>
    <w:rsid w:val="00047569"/>
    <w:rsid w:val="000477AF"/>
    <w:rsid w:val="0005025E"/>
    <w:rsid w:val="000526A8"/>
    <w:rsid w:val="00053A3A"/>
    <w:rsid w:val="00053DC3"/>
    <w:rsid w:val="000602AE"/>
    <w:rsid w:val="00060C68"/>
    <w:rsid w:val="0006699C"/>
    <w:rsid w:val="00066C27"/>
    <w:rsid w:val="00067BCE"/>
    <w:rsid w:val="00071DE9"/>
    <w:rsid w:val="00073AC6"/>
    <w:rsid w:val="0007543A"/>
    <w:rsid w:val="00076319"/>
    <w:rsid w:val="000813F2"/>
    <w:rsid w:val="00083B12"/>
    <w:rsid w:val="0008511A"/>
    <w:rsid w:val="00086EA0"/>
    <w:rsid w:val="00090046"/>
    <w:rsid w:val="00091123"/>
    <w:rsid w:val="00093E8C"/>
    <w:rsid w:val="000947FB"/>
    <w:rsid w:val="00096DC1"/>
    <w:rsid w:val="000979B9"/>
    <w:rsid w:val="000A0E31"/>
    <w:rsid w:val="000A1138"/>
    <w:rsid w:val="000A1392"/>
    <w:rsid w:val="000A2288"/>
    <w:rsid w:val="000A2CED"/>
    <w:rsid w:val="000A3576"/>
    <w:rsid w:val="000A72B7"/>
    <w:rsid w:val="000A7549"/>
    <w:rsid w:val="000B00AC"/>
    <w:rsid w:val="000B28EA"/>
    <w:rsid w:val="000B3033"/>
    <w:rsid w:val="000B4EE1"/>
    <w:rsid w:val="000B7276"/>
    <w:rsid w:val="000B7C43"/>
    <w:rsid w:val="000C17EE"/>
    <w:rsid w:val="000C312F"/>
    <w:rsid w:val="000C4F4D"/>
    <w:rsid w:val="000C5B61"/>
    <w:rsid w:val="000E4EAF"/>
    <w:rsid w:val="000E512F"/>
    <w:rsid w:val="000F095C"/>
    <w:rsid w:val="000F2551"/>
    <w:rsid w:val="000F7C00"/>
    <w:rsid w:val="00103984"/>
    <w:rsid w:val="00104492"/>
    <w:rsid w:val="001078E7"/>
    <w:rsid w:val="00111045"/>
    <w:rsid w:val="001133E8"/>
    <w:rsid w:val="001168AE"/>
    <w:rsid w:val="001173EF"/>
    <w:rsid w:val="00120E3A"/>
    <w:rsid w:val="0012267A"/>
    <w:rsid w:val="00125948"/>
    <w:rsid w:val="0012641C"/>
    <w:rsid w:val="001271F3"/>
    <w:rsid w:val="00137B44"/>
    <w:rsid w:val="00141CC1"/>
    <w:rsid w:val="001426F7"/>
    <w:rsid w:val="00143236"/>
    <w:rsid w:val="00147644"/>
    <w:rsid w:val="00147651"/>
    <w:rsid w:val="00150ED1"/>
    <w:rsid w:val="001520B5"/>
    <w:rsid w:val="00154DB7"/>
    <w:rsid w:val="001574C8"/>
    <w:rsid w:val="0016110D"/>
    <w:rsid w:val="00161B44"/>
    <w:rsid w:val="00163523"/>
    <w:rsid w:val="00165417"/>
    <w:rsid w:val="00165C16"/>
    <w:rsid w:val="0016692E"/>
    <w:rsid w:val="001702FF"/>
    <w:rsid w:val="00171AD4"/>
    <w:rsid w:val="00171DF5"/>
    <w:rsid w:val="00172DCB"/>
    <w:rsid w:val="001738E3"/>
    <w:rsid w:val="001743D3"/>
    <w:rsid w:val="00175C72"/>
    <w:rsid w:val="0017763B"/>
    <w:rsid w:val="00182E23"/>
    <w:rsid w:val="00186271"/>
    <w:rsid w:val="00187536"/>
    <w:rsid w:val="00187BEC"/>
    <w:rsid w:val="001918E1"/>
    <w:rsid w:val="00192A01"/>
    <w:rsid w:val="00193084"/>
    <w:rsid w:val="00195277"/>
    <w:rsid w:val="001962AE"/>
    <w:rsid w:val="001A1BF8"/>
    <w:rsid w:val="001A577C"/>
    <w:rsid w:val="001A7918"/>
    <w:rsid w:val="001B076A"/>
    <w:rsid w:val="001B426E"/>
    <w:rsid w:val="001B5AF1"/>
    <w:rsid w:val="001B6B20"/>
    <w:rsid w:val="001C31EB"/>
    <w:rsid w:val="001C62FD"/>
    <w:rsid w:val="001C7052"/>
    <w:rsid w:val="001C73E6"/>
    <w:rsid w:val="001C7B2D"/>
    <w:rsid w:val="001D1ED6"/>
    <w:rsid w:val="001E01BF"/>
    <w:rsid w:val="001E15B1"/>
    <w:rsid w:val="001E304E"/>
    <w:rsid w:val="001E44D9"/>
    <w:rsid w:val="001E56C7"/>
    <w:rsid w:val="001E6443"/>
    <w:rsid w:val="001E77A0"/>
    <w:rsid w:val="001F08CB"/>
    <w:rsid w:val="001F1E5E"/>
    <w:rsid w:val="002007A0"/>
    <w:rsid w:val="0020330F"/>
    <w:rsid w:val="00211BF2"/>
    <w:rsid w:val="002148AD"/>
    <w:rsid w:val="002154EF"/>
    <w:rsid w:val="0021763B"/>
    <w:rsid w:val="00217F8D"/>
    <w:rsid w:val="00220B11"/>
    <w:rsid w:val="00222225"/>
    <w:rsid w:val="002247BA"/>
    <w:rsid w:val="002250E7"/>
    <w:rsid w:val="0022540A"/>
    <w:rsid w:val="002263DE"/>
    <w:rsid w:val="00227A30"/>
    <w:rsid w:val="002347C5"/>
    <w:rsid w:val="002415D4"/>
    <w:rsid w:val="0024241D"/>
    <w:rsid w:val="00244F39"/>
    <w:rsid w:val="002537E4"/>
    <w:rsid w:val="00253D8B"/>
    <w:rsid w:val="00254C60"/>
    <w:rsid w:val="00262078"/>
    <w:rsid w:val="00265A93"/>
    <w:rsid w:val="00265C88"/>
    <w:rsid w:val="002668FA"/>
    <w:rsid w:val="0027172F"/>
    <w:rsid w:val="00274A91"/>
    <w:rsid w:val="002759F0"/>
    <w:rsid w:val="00275B71"/>
    <w:rsid w:val="0027673D"/>
    <w:rsid w:val="0027787D"/>
    <w:rsid w:val="00277995"/>
    <w:rsid w:val="00282DC4"/>
    <w:rsid w:val="002830EF"/>
    <w:rsid w:val="002919C1"/>
    <w:rsid w:val="00292874"/>
    <w:rsid w:val="00293520"/>
    <w:rsid w:val="002A1FEF"/>
    <w:rsid w:val="002A2C17"/>
    <w:rsid w:val="002A2C26"/>
    <w:rsid w:val="002B0C50"/>
    <w:rsid w:val="002B215E"/>
    <w:rsid w:val="002B73A9"/>
    <w:rsid w:val="002C1180"/>
    <w:rsid w:val="002C3640"/>
    <w:rsid w:val="002C4ADE"/>
    <w:rsid w:val="002C6C61"/>
    <w:rsid w:val="002D1F5E"/>
    <w:rsid w:val="002D2F52"/>
    <w:rsid w:val="002D331D"/>
    <w:rsid w:val="002D3876"/>
    <w:rsid w:val="002D4985"/>
    <w:rsid w:val="002D5427"/>
    <w:rsid w:val="002E1C98"/>
    <w:rsid w:val="002E2C83"/>
    <w:rsid w:val="002E782B"/>
    <w:rsid w:val="002F1445"/>
    <w:rsid w:val="002F1C89"/>
    <w:rsid w:val="002F2DD4"/>
    <w:rsid w:val="002F427F"/>
    <w:rsid w:val="002F42EE"/>
    <w:rsid w:val="002F5D53"/>
    <w:rsid w:val="002F70A5"/>
    <w:rsid w:val="00310823"/>
    <w:rsid w:val="00320FA1"/>
    <w:rsid w:val="003214AA"/>
    <w:rsid w:val="00322EAD"/>
    <w:rsid w:val="00324564"/>
    <w:rsid w:val="00327BA9"/>
    <w:rsid w:val="003319C6"/>
    <w:rsid w:val="003335E4"/>
    <w:rsid w:val="00346E2D"/>
    <w:rsid w:val="00352604"/>
    <w:rsid w:val="00352E35"/>
    <w:rsid w:val="00354412"/>
    <w:rsid w:val="00354B7E"/>
    <w:rsid w:val="00355581"/>
    <w:rsid w:val="00355E8D"/>
    <w:rsid w:val="003614C3"/>
    <w:rsid w:val="00362A4E"/>
    <w:rsid w:val="00363B20"/>
    <w:rsid w:val="003667EE"/>
    <w:rsid w:val="003718BB"/>
    <w:rsid w:val="003740B9"/>
    <w:rsid w:val="0037621D"/>
    <w:rsid w:val="0037644C"/>
    <w:rsid w:val="00377A52"/>
    <w:rsid w:val="00380F36"/>
    <w:rsid w:val="003815DC"/>
    <w:rsid w:val="003910A3"/>
    <w:rsid w:val="00391169"/>
    <w:rsid w:val="0039395D"/>
    <w:rsid w:val="00393BAF"/>
    <w:rsid w:val="00396E46"/>
    <w:rsid w:val="003A005E"/>
    <w:rsid w:val="003A0BA6"/>
    <w:rsid w:val="003A366D"/>
    <w:rsid w:val="003A4DDF"/>
    <w:rsid w:val="003A4FFA"/>
    <w:rsid w:val="003A7801"/>
    <w:rsid w:val="003B1446"/>
    <w:rsid w:val="003B3D7B"/>
    <w:rsid w:val="003B3E1F"/>
    <w:rsid w:val="003B40C4"/>
    <w:rsid w:val="003B4A84"/>
    <w:rsid w:val="003B6533"/>
    <w:rsid w:val="003B75B7"/>
    <w:rsid w:val="003C10DD"/>
    <w:rsid w:val="003C29BF"/>
    <w:rsid w:val="003C2EAF"/>
    <w:rsid w:val="003C5881"/>
    <w:rsid w:val="003C6761"/>
    <w:rsid w:val="003D0661"/>
    <w:rsid w:val="003D120B"/>
    <w:rsid w:val="003D14CE"/>
    <w:rsid w:val="003D4F49"/>
    <w:rsid w:val="003D755F"/>
    <w:rsid w:val="003E6CCA"/>
    <w:rsid w:val="003F1C95"/>
    <w:rsid w:val="003F226A"/>
    <w:rsid w:val="003F2E0B"/>
    <w:rsid w:val="003F3738"/>
    <w:rsid w:val="003F4385"/>
    <w:rsid w:val="003F500D"/>
    <w:rsid w:val="003F60AD"/>
    <w:rsid w:val="003F63A9"/>
    <w:rsid w:val="003F7666"/>
    <w:rsid w:val="004013C5"/>
    <w:rsid w:val="0040487A"/>
    <w:rsid w:val="0040525D"/>
    <w:rsid w:val="00406BEB"/>
    <w:rsid w:val="0040754C"/>
    <w:rsid w:val="00407868"/>
    <w:rsid w:val="00411F84"/>
    <w:rsid w:val="00420CC7"/>
    <w:rsid w:val="004212D8"/>
    <w:rsid w:val="0042190C"/>
    <w:rsid w:val="00422BA0"/>
    <w:rsid w:val="00423D73"/>
    <w:rsid w:val="00425C09"/>
    <w:rsid w:val="00426F7F"/>
    <w:rsid w:val="004300A8"/>
    <w:rsid w:val="00433529"/>
    <w:rsid w:val="00436A5C"/>
    <w:rsid w:val="00436BFF"/>
    <w:rsid w:val="00437A95"/>
    <w:rsid w:val="004410EA"/>
    <w:rsid w:val="00441685"/>
    <w:rsid w:val="00442968"/>
    <w:rsid w:val="004429A3"/>
    <w:rsid w:val="0044344A"/>
    <w:rsid w:val="004439E3"/>
    <w:rsid w:val="00443A72"/>
    <w:rsid w:val="00451312"/>
    <w:rsid w:val="00454FDE"/>
    <w:rsid w:val="004602F2"/>
    <w:rsid w:val="00460B10"/>
    <w:rsid w:val="00463687"/>
    <w:rsid w:val="00464C03"/>
    <w:rsid w:val="00465663"/>
    <w:rsid w:val="004657EC"/>
    <w:rsid w:val="00465CE0"/>
    <w:rsid w:val="0046661A"/>
    <w:rsid w:val="00466A1C"/>
    <w:rsid w:val="00466CFB"/>
    <w:rsid w:val="00471D1B"/>
    <w:rsid w:val="00476CD4"/>
    <w:rsid w:val="004831EF"/>
    <w:rsid w:val="00484B13"/>
    <w:rsid w:val="0048773D"/>
    <w:rsid w:val="004914A0"/>
    <w:rsid w:val="0049435C"/>
    <w:rsid w:val="00495600"/>
    <w:rsid w:val="00495B78"/>
    <w:rsid w:val="00497D8E"/>
    <w:rsid w:val="004A0808"/>
    <w:rsid w:val="004A1825"/>
    <w:rsid w:val="004A18EE"/>
    <w:rsid w:val="004A3F5A"/>
    <w:rsid w:val="004A4916"/>
    <w:rsid w:val="004A513D"/>
    <w:rsid w:val="004A539A"/>
    <w:rsid w:val="004A55BB"/>
    <w:rsid w:val="004B5017"/>
    <w:rsid w:val="004B62AA"/>
    <w:rsid w:val="004C382C"/>
    <w:rsid w:val="004C3994"/>
    <w:rsid w:val="004C3B0A"/>
    <w:rsid w:val="004C68C9"/>
    <w:rsid w:val="004D433D"/>
    <w:rsid w:val="004D5AE4"/>
    <w:rsid w:val="004D71C1"/>
    <w:rsid w:val="004D7BE4"/>
    <w:rsid w:val="004E33BE"/>
    <w:rsid w:val="004E434D"/>
    <w:rsid w:val="004E79AC"/>
    <w:rsid w:val="004F0F7B"/>
    <w:rsid w:val="004F1C55"/>
    <w:rsid w:val="004F2530"/>
    <w:rsid w:val="004F3575"/>
    <w:rsid w:val="004F491F"/>
    <w:rsid w:val="004F7B88"/>
    <w:rsid w:val="00500744"/>
    <w:rsid w:val="00500AE6"/>
    <w:rsid w:val="00501565"/>
    <w:rsid w:val="005017D9"/>
    <w:rsid w:val="00502663"/>
    <w:rsid w:val="005031E0"/>
    <w:rsid w:val="00505AEA"/>
    <w:rsid w:val="0050750A"/>
    <w:rsid w:val="00507AD2"/>
    <w:rsid w:val="00513D1C"/>
    <w:rsid w:val="00514B23"/>
    <w:rsid w:val="005152E1"/>
    <w:rsid w:val="00515801"/>
    <w:rsid w:val="005163DC"/>
    <w:rsid w:val="005176F5"/>
    <w:rsid w:val="005210B2"/>
    <w:rsid w:val="005220DC"/>
    <w:rsid w:val="00522FF7"/>
    <w:rsid w:val="00523A12"/>
    <w:rsid w:val="005241D0"/>
    <w:rsid w:val="00524F1D"/>
    <w:rsid w:val="00525C5B"/>
    <w:rsid w:val="00526B6F"/>
    <w:rsid w:val="005276A6"/>
    <w:rsid w:val="00530967"/>
    <w:rsid w:val="00530DBC"/>
    <w:rsid w:val="005316B2"/>
    <w:rsid w:val="00533E68"/>
    <w:rsid w:val="0053460E"/>
    <w:rsid w:val="00543BEB"/>
    <w:rsid w:val="0054622B"/>
    <w:rsid w:val="00550E4F"/>
    <w:rsid w:val="00557D2D"/>
    <w:rsid w:val="0056189C"/>
    <w:rsid w:val="00564FDC"/>
    <w:rsid w:val="00571C55"/>
    <w:rsid w:val="00571F02"/>
    <w:rsid w:val="005754C6"/>
    <w:rsid w:val="005803EB"/>
    <w:rsid w:val="00583FFF"/>
    <w:rsid w:val="00585980"/>
    <w:rsid w:val="005870E4"/>
    <w:rsid w:val="005911AB"/>
    <w:rsid w:val="0059164B"/>
    <w:rsid w:val="0059211A"/>
    <w:rsid w:val="0059241E"/>
    <w:rsid w:val="005A111F"/>
    <w:rsid w:val="005A48CA"/>
    <w:rsid w:val="005A7474"/>
    <w:rsid w:val="005B32BB"/>
    <w:rsid w:val="005B4683"/>
    <w:rsid w:val="005B776A"/>
    <w:rsid w:val="005C02BD"/>
    <w:rsid w:val="005C058B"/>
    <w:rsid w:val="005C47D9"/>
    <w:rsid w:val="005C4CCE"/>
    <w:rsid w:val="005C639A"/>
    <w:rsid w:val="005C6C94"/>
    <w:rsid w:val="005D5D4D"/>
    <w:rsid w:val="005D6F78"/>
    <w:rsid w:val="005D731C"/>
    <w:rsid w:val="005E0CB7"/>
    <w:rsid w:val="005E495A"/>
    <w:rsid w:val="005E4C2E"/>
    <w:rsid w:val="005E547F"/>
    <w:rsid w:val="005E73CE"/>
    <w:rsid w:val="005F04A2"/>
    <w:rsid w:val="005F4EB2"/>
    <w:rsid w:val="005F7081"/>
    <w:rsid w:val="0060407A"/>
    <w:rsid w:val="006047E2"/>
    <w:rsid w:val="00605E73"/>
    <w:rsid w:val="0060608A"/>
    <w:rsid w:val="00610973"/>
    <w:rsid w:val="00613EDC"/>
    <w:rsid w:val="00616492"/>
    <w:rsid w:val="00620AE8"/>
    <w:rsid w:val="00621164"/>
    <w:rsid w:val="0062151A"/>
    <w:rsid w:val="00621727"/>
    <w:rsid w:val="0062226D"/>
    <w:rsid w:val="00623581"/>
    <w:rsid w:val="00625BB8"/>
    <w:rsid w:val="00635ADE"/>
    <w:rsid w:val="00637E0F"/>
    <w:rsid w:val="00637E77"/>
    <w:rsid w:val="00640360"/>
    <w:rsid w:val="0065230D"/>
    <w:rsid w:val="00654903"/>
    <w:rsid w:val="00654975"/>
    <w:rsid w:val="00654E34"/>
    <w:rsid w:val="006559B7"/>
    <w:rsid w:val="00663D14"/>
    <w:rsid w:val="00672CBA"/>
    <w:rsid w:val="00681D6F"/>
    <w:rsid w:val="00684DB7"/>
    <w:rsid w:val="006904FB"/>
    <w:rsid w:val="00692BC3"/>
    <w:rsid w:val="00693EAB"/>
    <w:rsid w:val="00694567"/>
    <w:rsid w:val="00696EFC"/>
    <w:rsid w:val="006A3C61"/>
    <w:rsid w:val="006A41C8"/>
    <w:rsid w:val="006A4CBC"/>
    <w:rsid w:val="006A5C8C"/>
    <w:rsid w:val="006B0348"/>
    <w:rsid w:val="006B4BCD"/>
    <w:rsid w:val="006B5627"/>
    <w:rsid w:val="006B5D81"/>
    <w:rsid w:val="006C1CA5"/>
    <w:rsid w:val="006C1DE6"/>
    <w:rsid w:val="006C4958"/>
    <w:rsid w:val="006C7686"/>
    <w:rsid w:val="006D0226"/>
    <w:rsid w:val="006D12E8"/>
    <w:rsid w:val="006D38B2"/>
    <w:rsid w:val="006D425D"/>
    <w:rsid w:val="006D4FE6"/>
    <w:rsid w:val="006D5BFA"/>
    <w:rsid w:val="006D74A2"/>
    <w:rsid w:val="006D7D5C"/>
    <w:rsid w:val="006E5908"/>
    <w:rsid w:val="006E70FC"/>
    <w:rsid w:val="006E77EA"/>
    <w:rsid w:val="006F0AF3"/>
    <w:rsid w:val="006F19A0"/>
    <w:rsid w:val="006F1A1F"/>
    <w:rsid w:val="006F522A"/>
    <w:rsid w:val="006F6E13"/>
    <w:rsid w:val="00703411"/>
    <w:rsid w:val="00707667"/>
    <w:rsid w:val="007113D0"/>
    <w:rsid w:val="007154B4"/>
    <w:rsid w:val="00716254"/>
    <w:rsid w:val="007164B6"/>
    <w:rsid w:val="00716B07"/>
    <w:rsid w:val="00721CE5"/>
    <w:rsid w:val="00722B2D"/>
    <w:rsid w:val="00723024"/>
    <w:rsid w:val="0072338A"/>
    <w:rsid w:val="00723549"/>
    <w:rsid w:val="00726DEB"/>
    <w:rsid w:val="00731E06"/>
    <w:rsid w:val="00734CBC"/>
    <w:rsid w:val="00734F5F"/>
    <w:rsid w:val="00735717"/>
    <w:rsid w:val="00737FA2"/>
    <w:rsid w:val="00741972"/>
    <w:rsid w:val="00742243"/>
    <w:rsid w:val="00743066"/>
    <w:rsid w:val="00743A66"/>
    <w:rsid w:val="00743D96"/>
    <w:rsid w:val="0074647A"/>
    <w:rsid w:val="00746916"/>
    <w:rsid w:val="00750182"/>
    <w:rsid w:val="00755826"/>
    <w:rsid w:val="0075664C"/>
    <w:rsid w:val="00757DAB"/>
    <w:rsid w:val="00771367"/>
    <w:rsid w:val="007752C7"/>
    <w:rsid w:val="00777EDF"/>
    <w:rsid w:val="00780879"/>
    <w:rsid w:val="0079671E"/>
    <w:rsid w:val="00796F96"/>
    <w:rsid w:val="007A15A9"/>
    <w:rsid w:val="007A3035"/>
    <w:rsid w:val="007A594E"/>
    <w:rsid w:val="007A5AB8"/>
    <w:rsid w:val="007B38CA"/>
    <w:rsid w:val="007B68C0"/>
    <w:rsid w:val="007C0CF6"/>
    <w:rsid w:val="007C1EC0"/>
    <w:rsid w:val="007C3CB7"/>
    <w:rsid w:val="007C6F80"/>
    <w:rsid w:val="007D04C8"/>
    <w:rsid w:val="007D0DE1"/>
    <w:rsid w:val="007D0F30"/>
    <w:rsid w:val="007D131D"/>
    <w:rsid w:val="007D56F2"/>
    <w:rsid w:val="007D5981"/>
    <w:rsid w:val="007D67E4"/>
    <w:rsid w:val="007E06CE"/>
    <w:rsid w:val="007E2A0A"/>
    <w:rsid w:val="007E45FD"/>
    <w:rsid w:val="007F1335"/>
    <w:rsid w:val="007F15AC"/>
    <w:rsid w:val="007F1CAD"/>
    <w:rsid w:val="007F4C76"/>
    <w:rsid w:val="007F5823"/>
    <w:rsid w:val="007F798F"/>
    <w:rsid w:val="0080060E"/>
    <w:rsid w:val="008010E9"/>
    <w:rsid w:val="00803CA6"/>
    <w:rsid w:val="008059B9"/>
    <w:rsid w:val="0080610E"/>
    <w:rsid w:val="0080647D"/>
    <w:rsid w:val="00807A07"/>
    <w:rsid w:val="008100A5"/>
    <w:rsid w:val="00810745"/>
    <w:rsid w:val="00813B5F"/>
    <w:rsid w:val="00813D73"/>
    <w:rsid w:val="00814B3F"/>
    <w:rsid w:val="0082395E"/>
    <w:rsid w:val="00824CBE"/>
    <w:rsid w:val="00825AAA"/>
    <w:rsid w:val="00827217"/>
    <w:rsid w:val="00827EE5"/>
    <w:rsid w:val="008304CD"/>
    <w:rsid w:val="00830593"/>
    <w:rsid w:val="00830B04"/>
    <w:rsid w:val="008352C6"/>
    <w:rsid w:val="008358C3"/>
    <w:rsid w:val="008359D8"/>
    <w:rsid w:val="00837A7B"/>
    <w:rsid w:val="008403F3"/>
    <w:rsid w:val="008408C9"/>
    <w:rsid w:val="00844730"/>
    <w:rsid w:val="00846173"/>
    <w:rsid w:val="008470B2"/>
    <w:rsid w:val="0084735D"/>
    <w:rsid w:val="008544E8"/>
    <w:rsid w:val="0085501F"/>
    <w:rsid w:val="0085509E"/>
    <w:rsid w:val="00855A54"/>
    <w:rsid w:val="00860C82"/>
    <w:rsid w:val="008613E0"/>
    <w:rsid w:val="008667A0"/>
    <w:rsid w:val="008720EE"/>
    <w:rsid w:val="00872B80"/>
    <w:rsid w:val="008735F7"/>
    <w:rsid w:val="00874122"/>
    <w:rsid w:val="008750DE"/>
    <w:rsid w:val="008752B5"/>
    <w:rsid w:val="0087563D"/>
    <w:rsid w:val="00875F48"/>
    <w:rsid w:val="00876690"/>
    <w:rsid w:val="00882F0C"/>
    <w:rsid w:val="00884DEF"/>
    <w:rsid w:val="00885115"/>
    <w:rsid w:val="008873CB"/>
    <w:rsid w:val="00890A8E"/>
    <w:rsid w:val="00890EA1"/>
    <w:rsid w:val="00894166"/>
    <w:rsid w:val="008969C7"/>
    <w:rsid w:val="00897660"/>
    <w:rsid w:val="008A0BF2"/>
    <w:rsid w:val="008B3440"/>
    <w:rsid w:val="008B3AF3"/>
    <w:rsid w:val="008B42BE"/>
    <w:rsid w:val="008B742B"/>
    <w:rsid w:val="008C0988"/>
    <w:rsid w:val="008C406E"/>
    <w:rsid w:val="008C5232"/>
    <w:rsid w:val="008C597D"/>
    <w:rsid w:val="008D00F4"/>
    <w:rsid w:val="008D31C4"/>
    <w:rsid w:val="008D5DAC"/>
    <w:rsid w:val="008E0194"/>
    <w:rsid w:val="008E3623"/>
    <w:rsid w:val="008E3BDC"/>
    <w:rsid w:val="008E4F8F"/>
    <w:rsid w:val="008E6AAD"/>
    <w:rsid w:val="008F14DC"/>
    <w:rsid w:val="00901E1F"/>
    <w:rsid w:val="009037A0"/>
    <w:rsid w:val="00907D57"/>
    <w:rsid w:val="00911CC2"/>
    <w:rsid w:val="00912F55"/>
    <w:rsid w:val="009150A4"/>
    <w:rsid w:val="00920453"/>
    <w:rsid w:val="00924394"/>
    <w:rsid w:val="009248E8"/>
    <w:rsid w:val="00925F3C"/>
    <w:rsid w:val="00930EE0"/>
    <w:rsid w:val="00931E66"/>
    <w:rsid w:val="00933351"/>
    <w:rsid w:val="009341D0"/>
    <w:rsid w:val="00934CE6"/>
    <w:rsid w:val="00934F33"/>
    <w:rsid w:val="009362D7"/>
    <w:rsid w:val="009363F8"/>
    <w:rsid w:val="009408E2"/>
    <w:rsid w:val="00941C17"/>
    <w:rsid w:val="0094316C"/>
    <w:rsid w:val="00944436"/>
    <w:rsid w:val="00954239"/>
    <w:rsid w:val="00955B15"/>
    <w:rsid w:val="00956210"/>
    <w:rsid w:val="009575B8"/>
    <w:rsid w:val="00960C33"/>
    <w:rsid w:val="00962812"/>
    <w:rsid w:val="00964BA6"/>
    <w:rsid w:val="00966526"/>
    <w:rsid w:val="009667EA"/>
    <w:rsid w:val="00966DA5"/>
    <w:rsid w:val="00970C95"/>
    <w:rsid w:val="00971DBA"/>
    <w:rsid w:val="00973F27"/>
    <w:rsid w:val="00975304"/>
    <w:rsid w:val="0097628A"/>
    <w:rsid w:val="00976F28"/>
    <w:rsid w:val="00980EAF"/>
    <w:rsid w:val="00984DEC"/>
    <w:rsid w:val="009851BD"/>
    <w:rsid w:val="00985DEB"/>
    <w:rsid w:val="00987EEC"/>
    <w:rsid w:val="0099152B"/>
    <w:rsid w:val="009A49BC"/>
    <w:rsid w:val="009A6B2B"/>
    <w:rsid w:val="009A7219"/>
    <w:rsid w:val="009B1748"/>
    <w:rsid w:val="009B2D35"/>
    <w:rsid w:val="009B5188"/>
    <w:rsid w:val="009B5A23"/>
    <w:rsid w:val="009C21A1"/>
    <w:rsid w:val="009C21B8"/>
    <w:rsid w:val="009C2984"/>
    <w:rsid w:val="009C4110"/>
    <w:rsid w:val="009C58A0"/>
    <w:rsid w:val="009D0499"/>
    <w:rsid w:val="009D103E"/>
    <w:rsid w:val="009D2C1A"/>
    <w:rsid w:val="009D2F07"/>
    <w:rsid w:val="009D6A89"/>
    <w:rsid w:val="009E0DEB"/>
    <w:rsid w:val="009E1BA8"/>
    <w:rsid w:val="009E5251"/>
    <w:rsid w:val="009E5B67"/>
    <w:rsid w:val="009E6008"/>
    <w:rsid w:val="009E729F"/>
    <w:rsid w:val="009E7C84"/>
    <w:rsid w:val="009F49A4"/>
    <w:rsid w:val="009F59C5"/>
    <w:rsid w:val="009F6665"/>
    <w:rsid w:val="00A02A3C"/>
    <w:rsid w:val="00A058E9"/>
    <w:rsid w:val="00A05E69"/>
    <w:rsid w:val="00A117A8"/>
    <w:rsid w:val="00A13EDA"/>
    <w:rsid w:val="00A14160"/>
    <w:rsid w:val="00A145BB"/>
    <w:rsid w:val="00A15346"/>
    <w:rsid w:val="00A20FC3"/>
    <w:rsid w:val="00A24F99"/>
    <w:rsid w:val="00A257BB"/>
    <w:rsid w:val="00A337C4"/>
    <w:rsid w:val="00A3407E"/>
    <w:rsid w:val="00A349F4"/>
    <w:rsid w:val="00A35563"/>
    <w:rsid w:val="00A36780"/>
    <w:rsid w:val="00A3748F"/>
    <w:rsid w:val="00A3771C"/>
    <w:rsid w:val="00A45470"/>
    <w:rsid w:val="00A47D21"/>
    <w:rsid w:val="00A501C6"/>
    <w:rsid w:val="00A5073F"/>
    <w:rsid w:val="00A50EDC"/>
    <w:rsid w:val="00A5165B"/>
    <w:rsid w:val="00A51F39"/>
    <w:rsid w:val="00A54DDE"/>
    <w:rsid w:val="00A55D99"/>
    <w:rsid w:val="00A5797E"/>
    <w:rsid w:val="00A60676"/>
    <w:rsid w:val="00A6204C"/>
    <w:rsid w:val="00A67428"/>
    <w:rsid w:val="00A70A76"/>
    <w:rsid w:val="00A71C03"/>
    <w:rsid w:val="00A76015"/>
    <w:rsid w:val="00A76BC5"/>
    <w:rsid w:val="00A76F72"/>
    <w:rsid w:val="00A8151D"/>
    <w:rsid w:val="00A81C40"/>
    <w:rsid w:val="00A83470"/>
    <w:rsid w:val="00A842FD"/>
    <w:rsid w:val="00A90745"/>
    <w:rsid w:val="00A93A7F"/>
    <w:rsid w:val="00A97845"/>
    <w:rsid w:val="00AA0D8A"/>
    <w:rsid w:val="00AA31C6"/>
    <w:rsid w:val="00AA408F"/>
    <w:rsid w:val="00AA602D"/>
    <w:rsid w:val="00AA649B"/>
    <w:rsid w:val="00AA6C1F"/>
    <w:rsid w:val="00AA7285"/>
    <w:rsid w:val="00AB20D0"/>
    <w:rsid w:val="00AB59B1"/>
    <w:rsid w:val="00AB62A4"/>
    <w:rsid w:val="00AB6A05"/>
    <w:rsid w:val="00AC080D"/>
    <w:rsid w:val="00AC2428"/>
    <w:rsid w:val="00AD57E2"/>
    <w:rsid w:val="00AE0871"/>
    <w:rsid w:val="00AE0F14"/>
    <w:rsid w:val="00AE2607"/>
    <w:rsid w:val="00AE33DA"/>
    <w:rsid w:val="00AE3550"/>
    <w:rsid w:val="00AE4F9C"/>
    <w:rsid w:val="00AE7373"/>
    <w:rsid w:val="00AF1562"/>
    <w:rsid w:val="00AF2401"/>
    <w:rsid w:val="00AF3D2D"/>
    <w:rsid w:val="00AF4752"/>
    <w:rsid w:val="00B000C3"/>
    <w:rsid w:val="00B05DC4"/>
    <w:rsid w:val="00B07C3B"/>
    <w:rsid w:val="00B109B6"/>
    <w:rsid w:val="00B13346"/>
    <w:rsid w:val="00B146DB"/>
    <w:rsid w:val="00B164EE"/>
    <w:rsid w:val="00B23B1D"/>
    <w:rsid w:val="00B25EE6"/>
    <w:rsid w:val="00B260A0"/>
    <w:rsid w:val="00B33A3A"/>
    <w:rsid w:val="00B34C5D"/>
    <w:rsid w:val="00B3531A"/>
    <w:rsid w:val="00B356B4"/>
    <w:rsid w:val="00B35CBE"/>
    <w:rsid w:val="00B377BE"/>
    <w:rsid w:val="00B37AE8"/>
    <w:rsid w:val="00B404BA"/>
    <w:rsid w:val="00B45E23"/>
    <w:rsid w:val="00B47591"/>
    <w:rsid w:val="00B539F0"/>
    <w:rsid w:val="00B55214"/>
    <w:rsid w:val="00B5560A"/>
    <w:rsid w:val="00B55AE1"/>
    <w:rsid w:val="00B55C31"/>
    <w:rsid w:val="00B62346"/>
    <w:rsid w:val="00B64FB4"/>
    <w:rsid w:val="00B66FE6"/>
    <w:rsid w:val="00B722D0"/>
    <w:rsid w:val="00B73F7C"/>
    <w:rsid w:val="00B7462E"/>
    <w:rsid w:val="00B746D1"/>
    <w:rsid w:val="00B74B04"/>
    <w:rsid w:val="00B80532"/>
    <w:rsid w:val="00B812AD"/>
    <w:rsid w:val="00B824D1"/>
    <w:rsid w:val="00B825DB"/>
    <w:rsid w:val="00B8373E"/>
    <w:rsid w:val="00B90BB0"/>
    <w:rsid w:val="00B92950"/>
    <w:rsid w:val="00B94F07"/>
    <w:rsid w:val="00B96F6A"/>
    <w:rsid w:val="00B97493"/>
    <w:rsid w:val="00BA1FB3"/>
    <w:rsid w:val="00BA2C00"/>
    <w:rsid w:val="00BA346B"/>
    <w:rsid w:val="00BA419D"/>
    <w:rsid w:val="00BA55F4"/>
    <w:rsid w:val="00BA67B6"/>
    <w:rsid w:val="00BB06BD"/>
    <w:rsid w:val="00BB0877"/>
    <w:rsid w:val="00BB29C5"/>
    <w:rsid w:val="00BB75D0"/>
    <w:rsid w:val="00BC127B"/>
    <w:rsid w:val="00BC19A9"/>
    <w:rsid w:val="00BC1B4A"/>
    <w:rsid w:val="00BC3FDB"/>
    <w:rsid w:val="00BC452B"/>
    <w:rsid w:val="00BC4B5C"/>
    <w:rsid w:val="00BC6DF4"/>
    <w:rsid w:val="00BC6F3E"/>
    <w:rsid w:val="00BD3315"/>
    <w:rsid w:val="00BD769C"/>
    <w:rsid w:val="00BD78DD"/>
    <w:rsid w:val="00BE1063"/>
    <w:rsid w:val="00BE564C"/>
    <w:rsid w:val="00BE74AB"/>
    <w:rsid w:val="00BE79C7"/>
    <w:rsid w:val="00BF1907"/>
    <w:rsid w:val="00BF60FF"/>
    <w:rsid w:val="00BF751A"/>
    <w:rsid w:val="00BF753F"/>
    <w:rsid w:val="00C04910"/>
    <w:rsid w:val="00C10736"/>
    <w:rsid w:val="00C13C29"/>
    <w:rsid w:val="00C16D4C"/>
    <w:rsid w:val="00C17886"/>
    <w:rsid w:val="00C20088"/>
    <w:rsid w:val="00C21E45"/>
    <w:rsid w:val="00C22E9B"/>
    <w:rsid w:val="00C31A44"/>
    <w:rsid w:val="00C34509"/>
    <w:rsid w:val="00C35DFC"/>
    <w:rsid w:val="00C373F1"/>
    <w:rsid w:val="00C422EF"/>
    <w:rsid w:val="00C43643"/>
    <w:rsid w:val="00C43871"/>
    <w:rsid w:val="00C46B83"/>
    <w:rsid w:val="00C51DB5"/>
    <w:rsid w:val="00C523A6"/>
    <w:rsid w:val="00C5503B"/>
    <w:rsid w:val="00C55AE3"/>
    <w:rsid w:val="00C57078"/>
    <w:rsid w:val="00C6447F"/>
    <w:rsid w:val="00C66A10"/>
    <w:rsid w:val="00C676DA"/>
    <w:rsid w:val="00C67BEA"/>
    <w:rsid w:val="00C726F6"/>
    <w:rsid w:val="00C73099"/>
    <w:rsid w:val="00C7369D"/>
    <w:rsid w:val="00C83F45"/>
    <w:rsid w:val="00C84476"/>
    <w:rsid w:val="00C84915"/>
    <w:rsid w:val="00C84D2D"/>
    <w:rsid w:val="00C86F03"/>
    <w:rsid w:val="00C91094"/>
    <w:rsid w:val="00C92C3A"/>
    <w:rsid w:val="00C936E5"/>
    <w:rsid w:val="00C9689E"/>
    <w:rsid w:val="00CA6994"/>
    <w:rsid w:val="00CA6F05"/>
    <w:rsid w:val="00CA70D4"/>
    <w:rsid w:val="00CB79F6"/>
    <w:rsid w:val="00CB7DE1"/>
    <w:rsid w:val="00CC12AA"/>
    <w:rsid w:val="00CC2890"/>
    <w:rsid w:val="00CC51E4"/>
    <w:rsid w:val="00CC6F51"/>
    <w:rsid w:val="00CC72D1"/>
    <w:rsid w:val="00CD1258"/>
    <w:rsid w:val="00CD2DEB"/>
    <w:rsid w:val="00CD2E29"/>
    <w:rsid w:val="00CD4C41"/>
    <w:rsid w:val="00CE341E"/>
    <w:rsid w:val="00CE361B"/>
    <w:rsid w:val="00CE438E"/>
    <w:rsid w:val="00CE5EB2"/>
    <w:rsid w:val="00CF1DD4"/>
    <w:rsid w:val="00CF570F"/>
    <w:rsid w:val="00CF6A12"/>
    <w:rsid w:val="00CF6BF7"/>
    <w:rsid w:val="00D119C9"/>
    <w:rsid w:val="00D11C24"/>
    <w:rsid w:val="00D1204F"/>
    <w:rsid w:val="00D156C2"/>
    <w:rsid w:val="00D1598F"/>
    <w:rsid w:val="00D206B1"/>
    <w:rsid w:val="00D216DA"/>
    <w:rsid w:val="00D30DDB"/>
    <w:rsid w:val="00D34066"/>
    <w:rsid w:val="00D34D61"/>
    <w:rsid w:val="00D35C07"/>
    <w:rsid w:val="00D36A17"/>
    <w:rsid w:val="00D40CBD"/>
    <w:rsid w:val="00D40FF6"/>
    <w:rsid w:val="00D4131B"/>
    <w:rsid w:val="00D46801"/>
    <w:rsid w:val="00D47003"/>
    <w:rsid w:val="00D51532"/>
    <w:rsid w:val="00D51D5B"/>
    <w:rsid w:val="00D52368"/>
    <w:rsid w:val="00D62C20"/>
    <w:rsid w:val="00D6489B"/>
    <w:rsid w:val="00D6776F"/>
    <w:rsid w:val="00D67ED5"/>
    <w:rsid w:val="00D67FB0"/>
    <w:rsid w:val="00D747D5"/>
    <w:rsid w:val="00D74B28"/>
    <w:rsid w:val="00D81905"/>
    <w:rsid w:val="00D84172"/>
    <w:rsid w:val="00D8440C"/>
    <w:rsid w:val="00D86621"/>
    <w:rsid w:val="00D9054C"/>
    <w:rsid w:val="00D90D3D"/>
    <w:rsid w:val="00D97ED3"/>
    <w:rsid w:val="00DA11C5"/>
    <w:rsid w:val="00DA2BD1"/>
    <w:rsid w:val="00DA57DB"/>
    <w:rsid w:val="00DA5821"/>
    <w:rsid w:val="00DA5C27"/>
    <w:rsid w:val="00DA6C9F"/>
    <w:rsid w:val="00DB065E"/>
    <w:rsid w:val="00DB1290"/>
    <w:rsid w:val="00DB25E9"/>
    <w:rsid w:val="00DB4700"/>
    <w:rsid w:val="00DB5025"/>
    <w:rsid w:val="00DC14E3"/>
    <w:rsid w:val="00DC2D7D"/>
    <w:rsid w:val="00DC30ED"/>
    <w:rsid w:val="00DC38A0"/>
    <w:rsid w:val="00DC4614"/>
    <w:rsid w:val="00DC67B1"/>
    <w:rsid w:val="00DC78B1"/>
    <w:rsid w:val="00DD0DAD"/>
    <w:rsid w:val="00DD1DCC"/>
    <w:rsid w:val="00DD3261"/>
    <w:rsid w:val="00DE3840"/>
    <w:rsid w:val="00DE5152"/>
    <w:rsid w:val="00DE769E"/>
    <w:rsid w:val="00DF0E92"/>
    <w:rsid w:val="00DF137A"/>
    <w:rsid w:val="00DF17CE"/>
    <w:rsid w:val="00DF5B7B"/>
    <w:rsid w:val="00E004D5"/>
    <w:rsid w:val="00E048CD"/>
    <w:rsid w:val="00E10100"/>
    <w:rsid w:val="00E140B2"/>
    <w:rsid w:val="00E144B3"/>
    <w:rsid w:val="00E1492E"/>
    <w:rsid w:val="00E202AC"/>
    <w:rsid w:val="00E23E46"/>
    <w:rsid w:val="00E25881"/>
    <w:rsid w:val="00E26C89"/>
    <w:rsid w:val="00E30D57"/>
    <w:rsid w:val="00E31181"/>
    <w:rsid w:val="00E32A01"/>
    <w:rsid w:val="00E33DA5"/>
    <w:rsid w:val="00E345E8"/>
    <w:rsid w:val="00E3490E"/>
    <w:rsid w:val="00E371A1"/>
    <w:rsid w:val="00E373A0"/>
    <w:rsid w:val="00E42875"/>
    <w:rsid w:val="00E43B9B"/>
    <w:rsid w:val="00E456A6"/>
    <w:rsid w:val="00E456D6"/>
    <w:rsid w:val="00E45B7B"/>
    <w:rsid w:val="00E47400"/>
    <w:rsid w:val="00E502FE"/>
    <w:rsid w:val="00E506D3"/>
    <w:rsid w:val="00E627BF"/>
    <w:rsid w:val="00E63507"/>
    <w:rsid w:val="00E7012F"/>
    <w:rsid w:val="00E714EA"/>
    <w:rsid w:val="00E71E44"/>
    <w:rsid w:val="00E723C6"/>
    <w:rsid w:val="00E7312C"/>
    <w:rsid w:val="00E74431"/>
    <w:rsid w:val="00E81BFF"/>
    <w:rsid w:val="00E84002"/>
    <w:rsid w:val="00E85246"/>
    <w:rsid w:val="00E958E9"/>
    <w:rsid w:val="00E971D1"/>
    <w:rsid w:val="00EA3821"/>
    <w:rsid w:val="00EA5704"/>
    <w:rsid w:val="00EA5967"/>
    <w:rsid w:val="00EA740B"/>
    <w:rsid w:val="00EB11BE"/>
    <w:rsid w:val="00EB2F97"/>
    <w:rsid w:val="00EB5A11"/>
    <w:rsid w:val="00EC2DE8"/>
    <w:rsid w:val="00EC354E"/>
    <w:rsid w:val="00EC3922"/>
    <w:rsid w:val="00EC39E6"/>
    <w:rsid w:val="00EC5EB9"/>
    <w:rsid w:val="00ED4E21"/>
    <w:rsid w:val="00ED5DF3"/>
    <w:rsid w:val="00ED6096"/>
    <w:rsid w:val="00ED6401"/>
    <w:rsid w:val="00ED720C"/>
    <w:rsid w:val="00EE04FB"/>
    <w:rsid w:val="00EF0BF7"/>
    <w:rsid w:val="00EF4338"/>
    <w:rsid w:val="00EF48AD"/>
    <w:rsid w:val="00EF49C4"/>
    <w:rsid w:val="00EF49F4"/>
    <w:rsid w:val="00EF51BD"/>
    <w:rsid w:val="00EF6EC3"/>
    <w:rsid w:val="00F0028C"/>
    <w:rsid w:val="00F004A6"/>
    <w:rsid w:val="00F074C4"/>
    <w:rsid w:val="00F10DCE"/>
    <w:rsid w:val="00F1327D"/>
    <w:rsid w:val="00F1470D"/>
    <w:rsid w:val="00F1518C"/>
    <w:rsid w:val="00F17EE3"/>
    <w:rsid w:val="00F20352"/>
    <w:rsid w:val="00F2305D"/>
    <w:rsid w:val="00F24C7E"/>
    <w:rsid w:val="00F273A3"/>
    <w:rsid w:val="00F2779D"/>
    <w:rsid w:val="00F30A86"/>
    <w:rsid w:val="00F3138B"/>
    <w:rsid w:val="00F31854"/>
    <w:rsid w:val="00F34E07"/>
    <w:rsid w:val="00F368EF"/>
    <w:rsid w:val="00F4035E"/>
    <w:rsid w:val="00F40A8B"/>
    <w:rsid w:val="00F41200"/>
    <w:rsid w:val="00F449C2"/>
    <w:rsid w:val="00F45669"/>
    <w:rsid w:val="00F45A0A"/>
    <w:rsid w:val="00F45ECC"/>
    <w:rsid w:val="00F461A0"/>
    <w:rsid w:val="00F463C8"/>
    <w:rsid w:val="00F51F1F"/>
    <w:rsid w:val="00F62A9B"/>
    <w:rsid w:val="00F62D76"/>
    <w:rsid w:val="00F647A2"/>
    <w:rsid w:val="00F671EB"/>
    <w:rsid w:val="00F67AAD"/>
    <w:rsid w:val="00F71198"/>
    <w:rsid w:val="00F7436D"/>
    <w:rsid w:val="00F74416"/>
    <w:rsid w:val="00F7496F"/>
    <w:rsid w:val="00F753A1"/>
    <w:rsid w:val="00F75A51"/>
    <w:rsid w:val="00F77B5E"/>
    <w:rsid w:val="00F812B6"/>
    <w:rsid w:val="00F82270"/>
    <w:rsid w:val="00F824BF"/>
    <w:rsid w:val="00F90170"/>
    <w:rsid w:val="00F92F8E"/>
    <w:rsid w:val="00F93A3D"/>
    <w:rsid w:val="00F94417"/>
    <w:rsid w:val="00F94617"/>
    <w:rsid w:val="00FA36F3"/>
    <w:rsid w:val="00FA52E6"/>
    <w:rsid w:val="00FA6272"/>
    <w:rsid w:val="00FA7E19"/>
    <w:rsid w:val="00FB2777"/>
    <w:rsid w:val="00FB52AA"/>
    <w:rsid w:val="00FB57B0"/>
    <w:rsid w:val="00FB65DC"/>
    <w:rsid w:val="00FB7465"/>
    <w:rsid w:val="00FC1CC6"/>
    <w:rsid w:val="00FC3262"/>
    <w:rsid w:val="00FC356E"/>
    <w:rsid w:val="00FD0DC2"/>
    <w:rsid w:val="00FD7CBF"/>
    <w:rsid w:val="00FE3302"/>
    <w:rsid w:val="00FE51A5"/>
    <w:rsid w:val="00FE5A4B"/>
    <w:rsid w:val="00FF2E56"/>
    <w:rsid w:val="00FF337B"/>
    <w:rsid w:val="00FF6314"/>
    <w:rsid w:val="00FF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D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0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0D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0D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0D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席瑶</dc:creator>
  <cp:keywords/>
  <dc:description/>
  <cp:lastModifiedBy>席瑶</cp:lastModifiedBy>
  <cp:revision>3</cp:revision>
  <dcterms:created xsi:type="dcterms:W3CDTF">2020-06-18T03:44:00Z</dcterms:created>
  <dcterms:modified xsi:type="dcterms:W3CDTF">2020-06-19T03:25:00Z</dcterms:modified>
</cp:coreProperties>
</file>